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E0035" w14:textId="06CBD264" w:rsidR="00713C8C" w:rsidRPr="00C71BFC" w:rsidRDefault="00713C8C" w:rsidP="00B62B21">
      <w:pPr>
        <w:jc w:val="center"/>
        <w:rPr>
          <w:rFonts w:ascii="DINPro" w:hAnsi="DINPro"/>
          <w:color w:val="934397"/>
          <w:spacing w:val="22"/>
          <w:sz w:val="32"/>
          <w:szCs w:val="36"/>
          <w:u w:val="single"/>
        </w:rPr>
      </w:pPr>
      <w:r w:rsidRPr="00C71BFC">
        <w:rPr>
          <w:rFonts w:ascii="DINPro" w:hAnsi="DINPro"/>
          <w:color w:val="934397"/>
          <w:spacing w:val="22"/>
          <w:sz w:val="32"/>
          <w:szCs w:val="36"/>
          <w:u w:val="single"/>
        </w:rPr>
        <w:t>SCHOLARSHIP OVERVIEW</w:t>
      </w:r>
      <w:r w:rsidRPr="00C71BFC">
        <w:rPr>
          <w:rFonts w:ascii="DINPro" w:hAnsi="DINPro"/>
          <w:color w:val="934397"/>
          <w:spacing w:val="22"/>
          <w:sz w:val="32"/>
          <w:szCs w:val="36"/>
          <w:u w:val="single"/>
        </w:rPr>
        <w:br/>
      </w:r>
    </w:p>
    <w:p w14:paraId="514AE5B1" w14:textId="64ED1307" w:rsidR="00713C8C" w:rsidRDefault="00A26C80" w:rsidP="00713C8C">
      <w:pPr>
        <w:rPr>
          <w:rFonts w:ascii="DINPro" w:hAnsi="DINPro"/>
          <w:color w:val="934397"/>
        </w:rPr>
      </w:pPr>
      <w:r w:rsidRPr="00C71BFC">
        <w:rPr>
          <w:rFonts w:ascii="DINPro" w:hAnsi="DINPro"/>
          <w:color w:val="934397"/>
          <w:szCs w:val="36"/>
        </w:rPr>
        <w:t xml:space="preserve">The </w:t>
      </w:r>
      <w:r w:rsidRPr="00C71BFC">
        <w:rPr>
          <w:rFonts w:ascii="DINPro" w:hAnsi="DINPro"/>
          <w:color w:val="934397"/>
        </w:rPr>
        <w:t>Independence Business Alliance (IBA),</w:t>
      </w:r>
      <w:r w:rsidRPr="00C71BFC">
        <w:rPr>
          <w:rFonts w:ascii="DINPro" w:hAnsi="DINPro"/>
          <w:color w:val="934397"/>
          <w:szCs w:val="36"/>
        </w:rPr>
        <w:t xml:space="preserve"> in collaboration with The Delaware Valley Legacy Fund (DVLF) and founding sponsor, </w:t>
      </w:r>
      <w:proofErr w:type="spellStart"/>
      <w:r w:rsidRPr="00C71BFC">
        <w:rPr>
          <w:rFonts w:ascii="DINPro" w:hAnsi="DINPro"/>
          <w:color w:val="934397"/>
          <w:szCs w:val="36"/>
        </w:rPr>
        <w:t>LinguiSearch</w:t>
      </w:r>
      <w:proofErr w:type="spellEnd"/>
      <w:r w:rsidRPr="00C71BFC">
        <w:rPr>
          <w:rFonts w:ascii="DINPro" w:hAnsi="DINPro"/>
          <w:color w:val="934397"/>
          <w:szCs w:val="36"/>
        </w:rPr>
        <w:t xml:space="preserve">, Inc., </w:t>
      </w:r>
      <w:r w:rsidRPr="00C71BFC">
        <w:rPr>
          <w:rFonts w:ascii="DINPro" w:hAnsi="DINPro"/>
          <w:color w:val="934397"/>
        </w:rPr>
        <w:t xml:space="preserve">is proud to announce they are accepting applications for their annual Business Scholarship Award. </w:t>
      </w:r>
      <w:r w:rsidR="00713C8C" w:rsidRPr="00C71BFC">
        <w:rPr>
          <w:rFonts w:ascii="DINPro" w:hAnsi="DINPro"/>
          <w:color w:val="934397"/>
        </w:rPr>
        <w:t xml:space="preserve">DVLF is continuing its longstanding history of meeting the emerging needs in the LGBTQ community through this partnership with the IBA. The scholarship benefits a local student currently enrolled in a business-related discipline within the Philadelphia region. </w:t>
      </w:r>
    </w:p>
    <w:p w14:paraId="6E4CE633" w14:textId="77777777" w:rsidR="00B57D3D" w:rsidRDefault="00B57D3D" w:rsidP="00713C8C">
      <w:pPr>
        <w:rPr>
          <w:rFonts w:ascii="DINPro" w:hAnsi="DINPro"/>
          <w:color w:val="934397"/>
        </w:rPr>
      </w:pPr>
    </w:p>
    <w:p w14:paraId="62A9AABF" w14:textId="569818C9" w:rsidR="00B57D3D" w:rsidRPr="00B57D3D" w:rsidRDefault="00835A98" w:rsidP="00B57D3D">
      <w:pPr>
        <w:rPr>
          <w:rFonts w:ascii="DINPro" w:hAnsi="DINPro"/>
          <w:color w:val="934397"/>
        </w:rPr>
      </w:pPr>
      <w:r>
        <w:rPr>
          <w:rFonts w:ascii="DINPro" w:hAnsi="DINPro"/>
          <w:color w:val="934397"/>
        </w:rPr>
        <w:t>With the generous support of f</w:t>
      </w:r>
      <w:r w:rsidR="00B57D3D" w:rsidRPr="00B57D3D">
        <w:rPr>
          <w:rFonts w:ascii="DINPro" w:hAnsi="DINPro"/>
          <w:color w:val="934397"/>
        </w:rPr>
        <w:t>ounding donor </w:t>
      </w:r>
      <w:hyperlink r:id="rId8" w:anchor="intro" w:tgtFrame="_blank" w:history="1">
        <w:proofErr w:type="spellStart"/>
        <w:r w:rsidR="00B57D3D" w:rsidRPr="00B57D3D">
          <w:rPr>
            <w:rFonts w:ascii="DINPro" w:hAnsi="DINPro"/>
            <w:color w:val="934397"/>
          </w:rPr>
          <w:t>LinguiSearch</w:t>
        </w:r>
        <w:proofErr w:type="spellEnd"/>
      </w:hyperlink>
      <w:r>
        <w:rPr>
          <w:rFonts w:ascii="DINPro" w:hAnsi="DINPro"/>
          <w:color w:val="934397"/>
        </w:rPr>
        <w:t>,</w:t>
      </w:r>
      <w:r w:rsidR="00B57D3D" w:rsidRPr="00B57D3D">
        <w:rPr>
          <w:rFonts w:ascii="DINPro" w:hAnsi="DINPro"/>
          <w:color w:val="934397"/>
        </w:rPr>
        <w:t> </w:t>
      </w:r>
      <w:r>
        <w:rPr>
          <w:rFonts w:ascii="DINPro" w:hAnsi="DINPro"/>
          <w:color w:val="934397"/>
        </w:rPr>
        <w:t>the Business Scholarship Award</w:t>
      </w:r>
      <w:r w:rsidR="00B57D3D" w:rsidRPr="00B57D3D">
        <w:rPr>
          <w:rFonts w:ascii="DINPro" w:hAnsi="DINPro"/>
          <w:color w:val="934397"/>
        </w:rPr>
        <w:t xml:space="preserve"> has already helped </w:t>
      </w:r>
      <w:r w:rsidR="005B461F">
        <w:rPr>
          <w:rFonts w:ascii="DINPro" w:hAnsi="DINPro"/>
          <w:color w:val="934397"/>
        </w:rPr>
        <w:t xml:space="preserve">four </w:t>
      </w:r>
      <w:r w:rsidR="00625B2D">
        <w:rPr>
          <w:rFonts w:ascii="DINPro" w:hAnsi="DINPro"/>
          <w:color w:val="934397"/>
        </w:rPr>
        <w:t>worthy</w:t>
      </w:r>
      <w:r w:rsidR="00B57D3D" w:rsidRPr="00B57D3D">
        <w:rPr>
          <w:rFonts w:ascii="DINPro" w:hAnsi="DINPro"/>
          <w:color w:val="934397"/>
        </w:rPr>
        <w:t xml:space="preserve"> student recipients. And thanks to a donation from the </w:t>
      </w:r>
      <w:proofErr w:type="spellStart"/>
      <w:r w:rsidR="00B57D3D" w:rsidRPr="00B57D3D">
        <w:rPr>
          <w:rFonts w:ascii="DINPro" w:hAnsi="DINPro"/>
          <w:color w:val="934397"/>
        </w:rPr>
        <w:t>Balleroy</w:t>
      </w:r>
      <w:proofErr w:type="spellEnd"/>
      <w:r w:rsidR="00B57D3D" w:rsidRPr="00B57D3D">
        <w:rPr>
          <w:rFonts w:ascii="DINPro" w:hAnsi="DINPro"/>
          <w:color w:val="934397"/>
        </w:rPr>
        <w:t xml:space="preserve"> Initiative, </w:t>
      </w:r>
      <w:r>
        <w:rPr>
          <w:rFonts w:ascii="DINPro" w:hAnsi="DINPro"/>
          <w:color w:val="934397"/>
        </w:rPr>
        <w:t xml:space="preserve">our organizations have begun the efforts to build an endowment that will </w:t>
      </w:r>
      <w:r w:rsidR="00625B2D">
        <w:rPr>
          <w:rFonts w:ascii="DINPro" w:hAnsi="DINPro"/>
          <w:color w:val="934397"/>
        </w:rPr>
        <w:t>benefit the student business leaders of tomorrow.</w:t>
      </w:r>
    </w:p>
    <w:p w14:paraId="415A9BA1" w14:textId="77777777" w:rsidR="00713C8C" w:rsidRPr="00C71BFC" w:rsidRDefault="00713C8C" w:rsidP="00713C8C">
      <w:pPr>
        <w:rPr>
          <w:rFonts w:ascii="DINPro" w:hAnsi="DINPro"/>
          <w:color w:val="934397"/>
        </w:rPr>
      </w:pPr>
    </w:p>
    <w:p w14:paraId="4C1151A5" w14:textId="77777777" w:rsidR="00713C8C" w:rsidRPr="00C71BFC" w:rsidRDefault="00257F4C" w:rsidP="00713C8C">
      <w:pPr>
        <w:rPr>
          <w:rFonts w:ascii="DINPro" w:hAnsi="DINPro"/>
          <w:color w:val="934397"/>
        </w:rPr>
      </w:pPr>
      <w:r w:rsidRPr="00C71BFC">
        <w:rPr>
          <w:rFonts w:ascii="DINPro" w:hAnsi="DINPro"/>
          <w:color w:val="934397"/>
        </w:rPr>
        <w:t>DVLF</w:t>
      </w:r>
      <w:r w:rsidR="00713C8C" w:rsidRPr="00C71BFC">
        <w:rPr>
          <w:rFonts w:ascii="DINPro" w:hAnsi="DINPro"/>
          <w:color w:val="934397"/>
        </w:rPr>
        <w:t xml:space="preserve"> was created in 1993 to benefit the Philadelphia region’s LGBTQ community by raising money for a permanent community endowment fund. DVLF fosters positive change every year through advocacy, </w:t>
      </w:r>
      <w:r w:rsidR="004F00B9" w:rsidRPr="00C71BFC">
        <w:rPr>
          <w:rFonts w:ascii="DINPro" w:hAnsi="DINPro"/>
          <w:color w:val="934397"/>
        </w:rPr>
        <w:t>grant making</w:t>
      </w:r>
      <w:r w:rsidR="00713C8C" w:rsidRPr="00C71BFC">
        <w:rPr>
          <w:rFonts w:ascii="DINPro" w:hAnsi="DINPro"/>
          <w:color w:val="934397"/>
        </w:rPr>
        <w:t>, s</w:t>
      </w:r>
      <w:bookmarkStart w:id="0" w:name="_GoBack"/>
      <w:bookmarkEnd w:id="0"/>
      <w:r w:rsidR="00713C8C" w:rsidRPr="00C71BFC">
        <w:rPr>
          <w:rFonts w:ascii="DINPro" w:hAnsi="DINPro"/>
          <w:color w:val="934397"/>
        </w:rPr>
        <w:t xml:space="preserve">cholarships, programming, and education. </w:t>
      </w:r>
    </w:p>
    <w:p w14:paraId="4F75FED5" w14:textId="77777777" w:rsidR="00713C8C" w:rsidRPr="00C71BFC" w:rsidRDefault="00713C8C" w:rsidP="00713C8C">
      <w:pPr>
        <w:rPr>
          <w:rFonts w:ascii="DINPro" w:hAnsi="DINPro"/>
          <w:color w:val="934397"/>
        </w:rPr>
      </w:pPr>
    </w:p>
    <w:p w14:paraId="7CBE0DB0" w14:textId="718CC01B" w:rsidR="00713C8C" w:rsidRPr="00C71BFC" w:rsidRDefault="00713C8C" w:rsidP="00713C8C">
      <w:pPr>
        <w:rPr>
          <w:rFonts w:ascii="DINPro" w:hAnsi="DINPro"/>
          <w:color w:val="934397"/>
        </w:rPr>
      </w:pPr>
      <w:r w:rsidRPr="00C71BFC">
        <w:rPr>
          <w:rFonts w:ascii="DINPro" w:hAnsi="DINPro"/>
          <w:color w:val="934397"/>
        </w:rPr>
        <w:t xml:space="preserve">The </w:t>
      </w:r>
      <w:r w:rsidR="00257F4C" w:rsidRPr="00C71BFC">
        <w:rPr>
          <w:rFonts w:ascii="DINPro" w:hAnsi="DINPro"/>
          <w:color w:val="934397"/>
        </w:rPr>
        <w:t>IBA</w:t>
      </w:r>
      <w:r w:rsidRPr="00C71BFC">
        <w:rPr>
          <w:rFonts w:ascii="DINPro" w:hAnsi="DINPro"/>
          <w:color w:val="934397"/>
        </w:rPr>
        <w:t xml:space="preserve"> is the LGBT Chamber of Commerce for the Greater Philadelphia region. The IBA is a membership-based business advocacy organization, dedicated to making the Philadelphia region an influential and diverse LGBT business community with an impact on economic development, equal rights and policy issues. The IBA’s mission is to enhance financial opportunities, foster diversity, develop leadership and collaboration, and advocate for positive change. In addition, the IBA is an official affiliate of the National </w:t>
      </w:r>
      <w:r w:rsidR="00352CFA">
        <w:rPr>
          <w:rFonts w:ascii="DINPro" w:hAnsi="DINPro"/>
          <w:color w:val="934397"/>
        </w:rPr>
        <w:t>LGBT</w:t>
      </w:r>
      <w:r w:rsidRPr="00C71BFC">
        <w:rPr>
          <w:rFonts w:ascii="DINPro" w:hAnsi="DINPro"/>
          <w:color w:val="934397"/>
        </w:rPr>
        <w:t xml:space="preserve"> Chamber of Commerce (NGLCC).</w:t>
      </w:r>
    </w:p>
    <w:p w14:paraId="222010C0" w14:textId="3D98AFC3" w:rsidR="00713C8C" w:rsidRPr="00C71BFC" w:rsidRDefault="00713C8C" w:rsidP="00713C8C">
      <w:pPr>
        <w:rPr>
          <w:rFonts w:ascii="DINPro" w:hAnsi="DINPro"/>
          <w:color w:val="934397"/>
        </w:rPr>
      </w:pPr>
      <w:r w:rsidRPr="00C71BFC">
        <w:rPr>
          <w:rFonts w:ascii="DINPro" w:hAnsi="DINPro"/>
          <w:color w:val="934397"/>
        </w:rPr>
        <w:br/>
        <w:t xml:space="preserve">Applications will be reviewed and selected by a small committee of </w:t>
      </w:r>
      <w:r w:rsidR="00715742">
        <w:rPr>
          <w:rFonts w:ascii="DINPro" w:hAnsi="DINPro"/>
          <w:color w:val="934397"/>
        </w:rPr>
        <w:t>IBA</w:t>
      </w:r>
      <w:r w:rsidRPr="00C71BFC">
        <w:rPr>
          <w:rFonts w:ascii="DINPro" w:hAnsi="DINPro"/>
          <w:color w:val="934397"/>
        </w:rPr>
        <w:t xml:space="preserve"> and </w:t>
      </w:r>
      <w:r w:rsidR="00715742">
        <w:rPr>
          <w:rFonts w:ascii="DINPro" w:hAnsi="DINPro"/>
          <w:color w:val="934397"/>
        </w:rPr>
        <w:t>DVLF</w:t>
      </w:r>
      <w:r w:rsidRPr="00C71BFC">
        <w:rPr>
          <w:rFonts w:ascii="DINPro" w:hAnsi="DINPro"/>
          <w:color w:val="934397"/>
        </w:rPr>
        <w:t xml:space="preserve"> Board members, as well as representatives of the IBA member business community. Both DVLF and the </w:t>
      </w:r>
      <w:r w:rsidR="00257F4C" w:rsidRPr="00C71BFC">
        <w:rPr>
          <w:rFonts w:ascii="DINPro" w:hAnsi="DINPro"/>
          <w:color w:val="934397"/>
        </w:rPr>
        <w:t>IBA</w:t>
      </w:r>
      <w:r w:rsidRPr="00C71BFC">
        <w:rPr>
          <w:rFonts w:ascii="DINPro" w:hAnsi="DINPro"/>
          <w:color w:val="934397"/>
        </w:rPr>
        <w:t xml:space="preserve"> view this collaboration as a tremendous opportunity to work together, enabling a community-minded and business-focused student to take one step closer to their goals. For more information on either organization, </w:t>
      </w:r>
      <w:r w:rsidR="00620B36">
        <w:rPr>
          <w:rFonts w:ascii="DINPro" w:hAnsi="DINPro"/>
          <w:color w:val="934397"/>
        </w:rPr>
        <w:t xml:space="preserve">visit </w:t>
      </w:r>
      <w:r w:rsidR="00620B36" w:rsidRPr="003C6EC1">
        <w:rPr>
          <w:rFonts w:ascii="DINPro" w:hAnsi="DINPro"/>
          <w:color w:val="934397"/>
        </w:rPr>
        <w:t>www.ThinkIBA.com</w:t>
      </w:r>
      <w:r w:rsidR="00620B36">
        <w:rPr>
          <w:rFonts w:ascii="DINPro" w:hAnsi="DINPro"/>
          <w:color w:val="934397"/>
        </w:rPr>
        <w:t xml:space="preserve"> or www.DVLF.org.</w:t>
      </w:r>
    </w:p>
    <w:p w14:paraId="432F5A4F" w14:textId="77777777" w:rsidR="00713C8C" w:rsidRPr="00C71BFC" w:rsidRDefault="00713C8C" w:rsidP="00713C8C">
      <w:pPr>
        <w:rPr>
          <w:rFonts w:ascii="DINPro" w:hAnsi="DINPro"/>
          <w:color w:val="934397"/>
        </w:rPr>
      </w:pPr>
    </w:p>
    <w:p w14:paraId="0AA86A42" w14:textId="77777777" w:rsidR="00713C8C" w:rsidRPr="00C71BFC" w:rsidRDefault="00713C8C" w:rsidP="00713C8C">
      <w:pPr>
        <w:rPr>
          <w:rFonts w:ascii="DINPro" w:hAnsi="DINPro"/>
          <w:color w:val="934397"/>
        </w:rPr>
      </w:pPr>
      <w:r w:rsidRPr="00C71BFC">
        <w:rPr>
          <w:rFonts w:ascii="DINPro" w:hAnsi="DINPro"/>
          <w:color w:val="934397"/>
        </w:rPr>
        <w:t>On behalf of both organizations, we wish you the best of luck in the application process!</w:t>
      </w:r>
    </w:p>
    <w:p w14:paraId="7A012C7B" w14:textId="77777777" w:rsidR="00713C8C" w:rsidRPr="00C71BFC" w:rsidRDefault="00713C8C" w:rsidP="00713C8C">
      <w:pPr>
        <w:rPr>
          <w:rFonts w:ascii="DINPro" w:hAnsi="DINPro"/>
          <w:color w:val="934397"/>
        </w:rPr>
      </w:pPr>
    </w:p>
    <w:p w14:paraId="1A1467F7" w14:textId="55EAC84A" w:rsidR="00713C8C" w:rsidRPr="00C71BFC" w:rsidRDefault="00713C8C" w:rsidP="00713C8C">
      <w:pPr>
        <w:rPr>
          <w:rFonts w:ascii="DINPro" w:hAnsi="DINPro" w:cs="Tahoma"/>
          <w:color w:val="934397"/>
          <w:spacing w:val="22"/>
          <w:sz w:val="32"/>
          <w:u w:val="single"/>
        </w:rPr>
      </w:pPr>
      <w:r w:rsidRPr="00C71BFC">
        <w:rPr>
          <w:rFonts w:ascii="DINPro" w:hAnsi="DINPro"/>
          <w:color w:val="934397"/>
        </w:rPr>
        <w:t xml:space="preserve">Please </w:t>
      </w:r>
      <w:r w:rsidR="003C6EC1">
        <w:rPr>
          <w:rFonts w:ascii="DINPro" w:hAnsi="DINPro"/>
          <w:color w:val="934397"/>
        </w:rPr>
        <w:t>contact</w:t>
      </w:r>
      <w:r w:rsidRPr="00C71BFC">
        <w:rPr>
          <w:rFonts w:ascii="DINPro" w:hAnsi="DINPro"/>
          <w:color w:val="934397"/>
        </w:rPr>
        <w:t xml:space="preserve"> </w:t>
      </w:r>
      <w:r w:rsidR="003C6EC1" w:rsidRPr="00C71BFC">
        <w:rPr>
          <w:rFonts w:ascii="DINPro" w:hAnsi="DINPro"/>
          <w:color w:val="934397"/>
        </w:rPr>
        <w:t xml:space="preserve">IBA Executive </w:t>
      </w:r>
      <w:r w:rsidR="003C6EC1">
        <w:rPr>
          <w:rFonts w:ascii="DINPro" w:hAnsi="DINPro"/>
          <w:color w:val="934397"/>
        </w:rPr>
        <w:t xml:space="preserve">Director, Zach </w:t>
      </w:r>
      <w:proofErr w:type="spellStart"/>
      <w:r w:rsidR="003C6EC1">
        <w:rPr>
          <w:rFonts w:ascii="DINPro" w:hAnsi="DINPro"/>
          <w:color w:val="934397"/>
        </w:rPr>
        <w:t>Wilcha</w:t>
      </w:r>
      <w:proofErr w:type="spellEnd"/>
      <w:r w:rsidR="003C6EC1" w:rsidRPr="00C71BFC">
        <w:rPr>
          <w:rFonts w:ascii="DINPro" w:hAnsi="DINPro"/>
          <w:color w:val="934397"/>
        </w:rPr>
        <w:t xml:space="preserve"> at</w:t>
      </w:r>
      <w:r w:rsidR="003C6EC1">
        <w:rPr>
          <w:rFonts w:ascii="DINPro" w:hAnsi="DINPro"/>
          <w:color w:val="934397"/>
        </w:rPr>
        <w:t xml:space="preserve"> z</w:t>
      </w:r>
      <w:r w:rsidR="007A159E">
        <w:rPr>
          <w:rFonts w:ascii="DINPro" w:hAnsi="DINPro"/>
          <w:color w:val="934397"/>
        </w:rPr>
        <w:t xml:space="preserve">ach@thinkiba.com, 215-557-0190 </w:t>
      </w:r>
      <w:r w:rsidRPr="00C71BFC">
        <w:rPr>
          <w:rFonts w:ascii="DINPro" w:hAnsi="DINPro"/>
          <w:color w:val="934397"/>
        </w:rPr>
        <w:t>with any questions.</w:t>
      </w:r>
    </w:p>
    <w:p w14:paraId="27B5A707" w14:textId="77777777" w:rsidR="000563B5" w:rsidRDefault="000563B5" w:rsidP="000563B5">
      <w:pPr>
        <w:rPr>
          <w:rFonts w:ascii="DINPro" w:hAnsi="DINPro" w:cs="Tahoma"/>
          <w:color w:val="934397"/>
          <w:spacing w:val="22"/>
          <w:sz w:val="32"/>
          <w:u w:val="single"/>
        </w:rPr>
      </w:pPr>
    </w:p>
    <w:p w14:paraId="2B129B59" w14:textId="77777777" w:rsidR="007A159E" w:rsidRPr="00C71BFC" w:rsidRDefault="007A159E" w:rsidP="000563B5">
      <w:pPr>
        <w:rPr>
          <w:rFonts w:ascii="DINPro" w:hAnsi="DINPro" w:cs="Tahoma"/>
          <w:color w:val="934397"/>
          <w:spacing w:val="22"/>
          <w:sz w:val="32"/>
          <w:u w:val="single"/>
        </w:rPr>
      </w:pPr>
    </w:p>
    <w:p w14:paraId="6C383536" w14:textId="77777777" w:rsidR="007A159E" w:rsidRDefault="007A159E" w:rsidP="007A159E">
      <w:pPr>
        <w:tabs>
          <w:tab w:val="left" w:pos="200"/>
          <w:tab w:val="center" w:pos="2573"/>
        </w:tabs>
        <w:rPr>
          <w:rFonts w:ascii="DINPro" w:hAnsi="DINPro" w:cs="Tahoma"/>
          <w:color w:val="934397"/>
          <w:spacing w:val="22"/>
          <w:sz w:val="32"/>
          <w:u w:val="single"/>
        </w:rPr>
      </w:pPr>
    </w:p>
    <w:p w14:paraId="435E4CE8" w14:textId="77777777" w:rsidR="007A159E" w:rsidRDefault="007A159E" w:rsidP="007A159E">
      <w:pPr>
        <w:tabs>
          <w:tab w:val="left" w:pos="200"/>
          <w:tab w:val="center" w:pos="2573"/>
        </w:tabs>
        <w:rPr>
          <w:rFonts w:ascii="DINPro" w:hAnsi="DINPro" w:cs="Tahoma"/>
          <w:color w:val="934397"/>
          <w:spacing w:val="22"/>
          <w:sz w:val="32"/>
          <w:u w:val="single"/>
        </w:rPr>
      </w:pPr>
    </w:p>
    <w:p w14:paraId="7ED58324" w14:textId="13B93687" w:rsidR="004C73ED" w:rsidRPr="00C71BFC" w:rsidRDefault="00F0649A" w:rsidP="007A159E">
      <w:pPr>
        <w:tabs>
          <w:tab w:val="left" w:pos="200"/>
          <w:tab w:val="center" w:pos="2573"/>
        </w:tabs>
        <w:jc w:val="center"/>
        <w:rPr>
          <w:rFonts w:ascii="DINPro" w:hAnsi="DINPro" w:cs="Tahoma"/>
          <w:color w:val="934397"/>
          <w:spacing w:val="22"/>
          <w:sz w:val="32"/>
          <w:u w:val="single"/>
        </w:rPr>
      </w:pPr>
      <w:r w:rsidRPr="00C71BFC">
        <w:rPr>
          <w:rFonts w:ascii="DINPro" w:hAnsi="DINPro" w:cs="Tahoma"/>
          <w:color w:val="934397"/>
          <w:spacing w:val="22"/>
          <w:sz w:val="32"/>
          <w:u w:val="single"/>
        </w:rPr>
        <w:t>PROGRAM SPECIFICATIONS</w:t>
      </w:r>
    </w:p>
    <w:p w14:paraId="601506D8" w14:textId="77777777" w:rsidR="004C73ED" w:rsidRPr="00C71BFC" w:rsidRDefault="004C73ED" w:rsidP="007E22C5">
      <w:pPr>
        <w:rPr>
          <w:rFonts w:ascii="DINPro" w:hAnsi="DINPro" w:cs="Tahoma"/>
          <w:color w:val="934397"/>
        </w:rPr>
      </w:pPr>
    </w:p>
    <w:p w14:paraId="21B47598" w14:textId="77777777" w:rsidR="000563B5" w:rsidRPr="00C71BFC" w:rsidRDefault="000563B5" w:rsidP="000563B5">
      <w:pPr>
        <w:ind w:left="630"/>
        <w:rPr>
          <w:rFonts w:ascii="DINPro" w:hAnsi="DINPro"/>
          <w:color w:val="934397"/>
          <w:sz w:val="22"/>
          <w:szCs w:val="22"/>
        </w:rPr>
      </w:pPr>
    </w:p>
    <w:p w14:paraId="168DDC83" w14:textId="6592460C" w:rsidR="00BC3DAD" w:rsidRPr="007A159E" w:rsidRDefault="007B65B2" w:rsidP="007A159E">
      <w:pPr>
        <w:numPr>
          <w:ilvl w:val="0"/>
          <w:numId w:val="1"/>
        </w:numPr>
        <w:tabs>
          <w:tab w:val="clear" w:pos="1080"/>
        </w:tabs>
        <w:ind w:left="630" w:hanging="630"/>
        <w:rPr>
          <w:rFonts w:ascii="DINPro" w:hAnsi="DINPro"/>
          <w:color w:val="934397"/>
          <w:sz w:val="22"/>
          <w:szCs w:val="22"/>
        </w:rPr>
      </w:pPr>
      <w:r w:rsidRPr="00C71BFC">
        <w:rPr>
          <w:rFonts w:ascii="DINPro" w:hAnsi="DINPro"/>
          <w:b/>
          <w:color w:val="934397"/>
          <w:sz w:val="22"/>
          <w:szCs w:val="22"/>
        </w:rPr>
        <w:t>Amount:</w:t>
      </w:r>
      <w:r w:rsidRPr="00C71BFC">
        <w:rPr>
          <w:rFonts w:ascii="DINPro" w:hAnsi="DINPro"/>
          <w:color w:val="934397"/>
          <w:sz w:val="22"/>
          <w:szCs w:val="22"/>
        </w:rPr>
        <w:t xml:space="preserve">  </w:t>
      </w:r>
      <w:r w:rsidR="004C73ED" w:rsidRPr="00C71BFC">
        <w:rPr>
          <w:rFonts w:ascii="DINPro" w:hAnsi="DINPro"/>
          <w:color w:val="934397"/>
          <w:sz w:val="22"/>
          <w:szCs w:val="22"/>
        </w:rPr>
        <w:t xml:space="preserve">This will be a </w:t>
      </w:r>
      <w:r w:rsidR="007A159E">
        <w:rPr>
          <w:rFonts w:ascii="DINPro" w:hAnsi="DINPro"/>
          <w:b/>
          <w:color w:val="934397"/>
          <w:sz w:val="22"/>
          <w:szCs w:val="22"/>
        </w:rPr>
        <w:t>$50</w:t>
      </w:r>
      <w:r w:rsidRPr="00C71BFC">
        <w:rPr>
          <w:rFonts w:ascii="DINPro" w:hAnsi="DINPro"/>
          <w:b/>
          <w:color w:val="934397"/>
          <w:sz w:val="22"/>
          <w:szCs w:val="22"/>
        </w:rPr>
        <w:t>00</w:t>
      </w:r>
      <w:r w:rsidR="00F0649A" w:rsidRPr="00C71BFC">
        <w:rPr>
          <w:rFonts w:ascii="DINPro" w:hAnsi="DINPro"/>
          <w:b/>
          <w:color w:val="934397"/>
          <w:sz w:val="22"/>
          <w:szCs w:val="22"/>
        </w:rPr>
        <w:t xml:space="preserve"> </w:t>
      </w:r>
      <w:r w:rsidRPr="00C71BFC">
        <w:rPr>
          <w:rFonts w:ascii="DINPro" w:hAnsi="DINPro"/>
          <w:b/>
          <w:color w:val="934397"/>
          <w:sz w:val="22"/>
          <w:szCs w:val="22"/>
        </w:rPr>
        <w:t>scholarship</w:t>
      </w:r>
      <w:r w:rsidR="004C73ED" w:rsidRPr="00C71BFC">
        <w:rPr>
          <w:rFonts w:ascii="DINPro" w:hAnsi="DINPro"/>
          <w:color w:val="934397"/>
          <w:sz w:val="22"/>
          <w:szCs w:val="22"/>
        </w:rPr>
        <w:t>,</w:t>
      </w:r>
      <w:r w:rsidRPr="00C71BFC">
        <w:rPr>
          <w:rFonts w:ascii="DINPro" w:hAnsi="DINPro"/>
          <w:color w:val="934397"/>
          <w:sz w:val="22"/>
          <w:szCs w:val="22"/>
        </w:rPr>
        <w:t xml:space="preserve"> awarded for educational expense</w:t>
      </w:r>
      <w:r w:rsidR="00B54395" w:rsidRPr="00C71BFC">
        <w:rPr>
          <w:rFonts w:ascii="DINPro" w:hAnsi="DINPro"/>
          <w:color w:val="934397"/>
          <w:sz w:val="22"/>
          <w:szCs w:val="22"/>
        </w:rPr>
        <w:t>s to include tuition, books &amp; supplies, and/or room &amp;</w:t>
      </w:r>
      <w:r w:rsidRPr="00C71BFC">
        <w:rPr>
          <w:rFonts w:ascii="DINPro" w:hAnsi="DINPro"/>
          <w:color w:val="934397"/>
          <w:sz w:val="22"/>
          <w:szCs w:val="22"/>
        </w:rPr>
        <w:t xml:space="preserve"> board. </w:t>
      </w:r>
      <w:r w:rsidR="004C73ED" w:rsidRPr="00C71BFC">
        <w:rPr>
          <w:rFonts w:ascii="DINPro" w:hAnsi="DINPro"/>
          <w:color w:val="934397"/>
          <w:sz w:val="22"/>
          <w:szCs w:val="22"/>
        </w:rPr>
        <w:t xml:space="preserve"> </w:t>
      </w:r>
      <w:r w:rsidR="00AD78A5" w:rsidRPr="00C71BFC">
        <w:rPr>
          <w:rFonts w:ascii="DINPro" w:hAnsi="DINPro"/>
          <w:color w:val="934397"/>
          <w:sz w:val="22"/>
          <w:szCs w:val="22"/>
        </w:rPr>
        <w:t>The</w:t>
      </w:r>
      <w:r w:rsidR="004C73ED" w:rsidRPr="00C71BFC">
        <w:rPr>
          <w:rFonts w:ascii="DINPro" w:hAnsi="DINPro"/>
          <w:color w:val="934397"/>
          <w:sz w:val="22"/>
          <w:szCs w:val="22"/>
        </w:rPr>
        <w:t xml:space="preserve"> awarded</w:t>
      </w:r>
      <w:r w:rsidRPr="00C71BFC">
        <w:rPr>
          <w:rFonts w:ascii="DINPro" w:hAnsi="DINPro"/>
          <w:color w:val="934397"/>
          <w:sz w:val="22"/>
          <w:szCs w:val="22"/>
        </w:rPr>
        <w:t xml:space="preserve"> funds will be </w:t>
      </w:r>
      <w:r w:rsidR="004C73ED" w:rsidRPr="00C71BFC">
        <w:rPr>
          <w:rFonts w:ascii="DINPro" w:hAnsi="DINPro"/>
          <w:color w:val="934397"/>
          <w:sz w:val="22"/>
          <w:szCs w:val="22"/>
        </w:rPr>
        <w:t>payable directly to the school on the student’s behalf.</w:t>
      </w:r>
      <w:r w:rsidR="00A363D8" w:rsidRPr="00C71BFC">
        <w:rPr>
          <w:rFonts w:ascii="DINPro" w:hAnsi="DINPro"/>
          <w:color w:val="934397"/>
          <w:sz w:val="22"/>
          <w:szCs w:val="22"/>
        </w:rPr>
        <w:t xml:space="preserve"> The scholarship will be awarded annually. Previous award recipients are </w:t>
      </w:r>
      <w:r w:rsidR="004F3FF9" w:rsidRPr="00C71BFC">
        <w:rPr>
          <w:rFonts w:ascii="DINPro" w:hAnsi="DINPro"/>
          <w:color w:val="934397"/>
          <w:sz w:val="22"/>
          <w:szCs w:val="22"/>
        </w:rPr>
        <w:t>in</w:t>
      </w:r>
      <w:r w:rsidR="00A363D8" w:rsidRPr="00C71BFC">
        <w:rPr>
          <w:rFonts w:ascii="DINPro" w:hAnsi="DINPro"/>
          <w:color w:val="934397"/>
          <w:sz w:val="22"/>
          <w:szCs w:val="22"/>
        </w:rPr>
        <w:t xml:space="preserve">eligible to receive the </w:t>
      </w:r>
      <w:r w:rsidR="00193358">
        <w:rPr>
          <w:rFonts w:ascii="DINPro" w:hAnsi="DINPro"/>
          <w:color w:val="934397"/>
          <w:sz w:val="22"/>
          <w:szCs w:val="22"/>
        </w:rPr>
        <w:t>scholarship again.</w:t>
      </w:r>
      <w:r w:rsidR="00A363D8" w:rsidRPr="00C71BFC">
        <w:rPr>
          <w:rFonts w:ascii="DINPro" w:hAnsi="DINPro"/>
          <w:color w:val="934397"/>
          <w:sz w:val="22"/>
          <w:szCs w:val="22"/>
        </w:rPr>
        <w:t xml:space="preserve"> </w:t>
      </w:r>
      <w:r w:rsidR="00193358">
        <w:rPr>
          <w:rFonts w:ascii="DINPro" w:hAnsi="DINPro"/>
          <w:color w:val="934397"/>
          <w:sz w:val="22"/>
          <w:szCs w:val="22"/>
        </w:rPr>
        <w:t xml:space="preserve">Previous applicants are eligible, </w:t>
      </w:r>
      <w:r w:rsidR="00A363D8" w:rsidRPr="00C71BFC">
        <w:rPr>
          <w:rFonts w:ascii="DINPro" w:hAnsi="DINPro"/>
          <w:color w:val="934397"/>
          <w:sz w:val="22"/>
          <w:szCs w:val="22"/>
        </w:rPr>
        <w:t>provided a complete application is su</w:t>
      </w:r>
      <w:r w:rsidR="00BC3DAD" w:rsidRPr="00C71BFC">
        <w:rPr>
          <w:rFonts w:ascii="DINPro" w:hAnsi="DINPro"/>
          <w:color w:val="934397"/>
          <w:sz w:val="22"/>
          <w:szCs w:val="22"/>
        </w:rPr>
        <w:t>bmitted for the new award year.</w:t>
      </w:r>
    </w:p>
    <w:p w14:paraId="5B513D78" w14:textId="77777777" w:rsidR="00BC3DAD" w:rsidRDefault="00BC3DAD" w:rsidP="00BC3DAD">
      <w:pPr>
        <w:pStyle w:val="ListParagraph"/>
        <w:rPr>
          <w:rFonts w:ascii="DINPro" w:hAnsi="DINPro"/>
          <w:b/>
          <w:color w:val="934397"/>
          <w:sz w:val="22"/>
          <w:szCs w:val="22"/>
        </w:rPr>
      </w:pPr>
    </w:p>
    <w:p w14:paraId="346A57CC" w14:textId="77777777" w:rsidR="00D57CAA" w:rsidRPr="00C71BFC" w:rsidRDefault="00D57CAA" w:rsidP="00BC3DAD">
      <w:pPr>
        <w:pStyle w:val="ListParagraph"/>
        <w:rPr>
          <w:rFonts w:ascii="DINPro" w:hAnsi="DINPro"/>
          <w:b/>
          <w:color w:val="934397"/>
          <w:sz w:val="22"/>
          <w:szCs w:val="22"/>
        </w:rPr>
      </w:pPr>
    </w:p>
    <w:p w14:paraId="56B0010E" w14:textId="77777777" w:rsidR="00F0649A" w:rsidRPr="00C71BFC" w:rsidRDefault="007B65B2" w:rsidP="00BC3DAD">
      <w:pPr>
        <w:numPr>
          <w:ilvl w:val="0"/>
          <w:numId w:val="1"/>
        </w:numPr>
        <w:tabs>
          <w:tab w:val="clear" w:pos="1080"/>
        </w:tabs>
        <w:ind w:left="630" w:hanging="630"/>
        <w:rPr>
          <w:rFonts w:ascii="DINPro" w:hAnsi="DINPro"/>
          <w:color w:val="934397"/>
          <w:sz w:val="22"/>
          <w:szCs w:val="22"/>
        </w:rPr>
      </w:pPr>
      <w:r w:rsidRPr="00C71BFC">
        <w:rPr>
          <w:rFonts w:ascii="DINPro" w:hAnsi="DINPro"/>
          <w:b/>
          <w:color w:val="934397"/>
          <w:sz w:val="22"/>
          <w:szCs w:val="22"/>
        </w:rPr>
        <w:t>Dates</w:t>
      </w:r>
      <w:r w:rsidRPr="00C71BFC">
        <w:rPr>
          <w:rFonts w:ascii="DINPro" w:hAnsi="DINPro"/>
          <w:color w:val="934397"/>
          <w:sz w:val="22"/>
          <w:szCs w:val="22"/>
        </w:rPr>
        <w:t>:</w:t>
      </w:r>
      <w:r w:rsidR="00F0649A" w:rsidRPr="00C71BFC">
        <w:rPr>
          <w:rFonts w:ascii="DINPro" w:hAnsi="DINPro"/>
          <w:color w:val="934397"/>
          <w:sz w:val="22"/>
          <w:szCs w:val="22"/>
        </w:rPr>
        <w:br/>
      </w:r>
    </w:p>
    <w:p w14:paraId="39255578" w14:textId="6C3F29FC" w:rsidR="00F0649A" w:rsidRPr="00C71BFC" w:rsidRDefault="007B65B2" w:rsidP="00F0649A">
      <w:pPr>
        <w:numPr>
          <w:ilvl w:val="1"/>
          <w:numId w:val="1"/>
        </w:numPr>
        <w:rPr>
          <w:rFonts w:ascii="DINPro" w:hAnsi="DINPro"/>
          <w:color w:val="934397"/>
          <w:sz w:val="22"/>
          <w:szCs w:val="22"/>
        </w:rPr>
      </w:pPr>
      <w:r w:rsidRPr="00C71BFC">
        <w:rPr>
          <w:rFonts w:ascii="DINPro" w:hAnsi="DINPro"/>
          <w:color w:val="934397"/>
          <w:sz w:val="22"/>
          <w:szCs w:val="22"/>
        </w:rPr>
        <w:t xml:space="preserve">Application Deadline:  </w:t>
      </w:r>
      <w:r w:rsidR="00AD78A5" w:rsidRPr="00C71BFC">
        <w:rPr>
          <w:rFonts w:ascii="DINPro" w:hAnsi="DINPro"/>
          <w:color w:val="934397"/>
          <w:sz w:val="22"/>
          <w:szCs w:val="22"/>
        </w:rPr>
        <w:t xml:space="preserve">Must be received by </w:t>
      </w:r>
      <w:r w:rsidR="00255CD7">
        <w:rPr>
          <w:rFonts w:ascii="DINPro" w:hAnsi="DINPro"/>
          <w:b/>
          <w:color w:val="934397"/>
          <w:sz w:val="22"/>
          <w:szCs w:val="22"/>
        </w:rPr>
        <w:t>Friday</w:t>
      </w:r>
      <w:r w:rsidR="00D57CAA">
        <w:rPr>
          <w:rFonts w:ascii="DINPro" w:hAnsi="DINPro"/>
          <w:b/>
          <w:color w:val="934397"/>
          <w:sz w:val="22"/>
          <w:szCs w:val="22"/>
        </w:rPr>
        <w:t xml:space="preserve">, March 30, 2018 </w:t>
      </w:r>
      <w:r w:rsidR="004F3FF9" w:rsidRPr="00C71BFC">
        <w:rPr>
          <w:rFonts w:ascii="DINPro" w:hAnsi="DINPro"/>
          <w:b/>
          <w:color w:val="934397"/>
          <w:sz w:val="22"/>
          <w:szCs w:val="22"/>
        </w:rPr>
        <w:t>at 5:00 PM</w:t>
      </w:r>
    </w:p>
    <w:p w14:paraId="684CBF32" w14:textId="7AD25524" w:rsidR="003E4B7A" w:rsidRPr="000853E3" w:rsidRDefault="007B65B2" w:rsidP="00F0649A">
      <w:pPr>
        <w:numPr>
          <w:ilvl w:val="1"/>
          <w:numId w:val="1"/>
        </w:numPr>
        <w:rPr>
          <w:rFonts w:ascii="DINPro" w:hAnsi="DINPro"/>
          <w:color w:val="934397"/>
          <w:sz w:val="22"/>
          <w:szCs w:val="22"/>
        </w:rPr>
      </w:pPr>
      <w:r w:rsidRPr="00C71BFC">
        <w:rPr>
          <w:rFonts w:ascii="DINPro" w:hAnsi="DINPro"/>
          <w:color w:val="934397"/>
          <w:sz w:val="22"/>
          <w:szCs w:val="22"/>
        </w:rPr>
        <w:t xml:space="preserve">Announcement/Presentation: </w:t>
      </w:r>
      <w:r w:rsidR="000853E3" w:rsidRPr="000853E3">
        <w:rPr>
          <w:rFonts w:ascii="DINPro" w:hAnsi="DINPro"/>
          <w:b/>
          <w:color w:val="934397"/>
          <w:sz w:val="22"/>
          <w:szCs w:val="22"/>
        </w:rPr>
        <w:t>IBA</w:t>
      </w:r>
      <w:r w:rsidR="000853E3">
        <w:rPr>
          <w:rFonts w:ascii="DINPro" w:hAnsi="DINPro"/>
          <w:color w:val="934397"/>
          <w:sz w:val="22"/>
          <w:szCs w:val="22"/>
        </w:rPr>
        <w:t xml:space="preserve"> </w:t>
      </w:r>
      <w:proofErr w:type="spellStart"/>
      <w:r w:rsidR="004F3FF9" w:rsidRPr="00C71BFC">
        <w:rPr>
          <w:rFonts w:ascii="DINPro" w:hAnsi="DINPro"/>
          <w:b/>
          <w:bCs/>
          <w:color w:val="934397"/>
          <w:sz w:val="22"/>
          <w:szCs w:val="22"/>
        </w:rPr>
        <w:t>ConnX</w:t>
      </w:r>
      <w:proofErr w:type="spellEnd"/>
      <w:r w:rsidR="004F3FF9" w:rsidRPr="00C71BFC">
        <w:rPr>
          <w:rFonts w:ascii="DINPro" w:hAnsi="DINPro"/>
          <w:b/>
          <w:bCs/>
          <w:color w:val="934397"/>
          <w:sz w:val="22"/>
          <w:szCs w:val="22"/>
        </w:rPr>
        <w:t xml:space="preserve"> Event </w:t>
      </w:r>
      <w:r w:rsidR="0007022F">
        <w:rPr>
          <w:rFonts w:ascii="DINPro" w:hAnsi="DINPro"/>
          <w:b/>
          <w:bCs/>
          <w:color w:val="934397"/>
          <w:sz w:val="22"/>
          <w:szCs w:val="22"/>
        </w:rPr>
        <w:t xml:space="preserve">on April </w:t>
      </w:r>
      <w:r w:rsidR="00D57CAA">
        <w:rPr>
          <w:rFonts w:ascii="DINPro" w:hAnsi="DINPro"/>
          <w:b/>
          <w:bCs/>
          <w:color w:val="934397"/>
          <w:sz w:val="22"/>
          <w:szCs w:val="22"/>
        </w:rPr>
        <w:t>17, 2018</w:t>
      </w:r>
      <w:r w:rsidR="0007022F">
        <w:rPr>
          <w:rFonts w:ascii="DINPro" w:hAnsi="DINPro"/>
          <w:b/>
          <w:bCs/>
          <w:color w:val="934397"/>
          <w:sz w:val="22"/>
          <w:szCs w:val="22"/>
        </w:rPr>
        <w:t xml:space="preserve"> in Center City.</w:t>
      </w:r>
    </w:p>
    <w:p w14:paraId="4A368DEC" w14:textId="657914C4" w:rsidR="000853E3" w:rsidRPr="000853E3" w:rsidRDefault="000853E3" w:rsidP="000853E3">
      <w:pPr>
        <w:numPr>
          <w:ilvl w:val="2"/>
          <w:numId w:val="1"/>
        </w:numPr>
        <w:rPr>
          <w:rFonts w:ascii="DINPro" w:hAnsi="DINPro"/>
          <w:color w:val="934397"/>
          <w:sz w:val="22"/>
          <w:szCs w:val="22"/>
        </w:rPr>
      </w:pPr>
      <w:r w:rsidRPr="000853E3">
        <w:rPr>
          <w:rFonts w:ascii="DINPro" w:hAnsi="DINPro"/>
          <w:bCs/>
          <w:color w:val="934397"/>
          <w:sz w:val="22"/>
          <w:szCs w:val="22"/>
        </w:rPr>
        <w:t xml:space="preserve">Recipient must be available for presentation in order to win award. </w:t>
      </w:r>
    </w:p>
    <w:p w14:paraId="634FE2DD" w14:textId="77777777" w:rsidR="003E4B7A" w:rsidRPr="00C71BFC" w:rsidRDefault="003E4B7A" w:rsidP="003E4B7A">
      <w:pPr>
        <w:ind w:left="1440"/>
        <w:rPr>
          <w:rFonts w:ascii="DINPro" w:hAnsi="DINPro"/>
          <w:color w:val="934397"/>
          <w:sz w:val="22"/>
          <w:szCs w:val="22"/>
        </w:rPr>
      </w:pPr>
    </w:p>
    <w:p w14:paraId="0ABF223D" w14:textId="77777777" w:rsidR="00BC3DAD" w:rsidRPr="00C71BFC" w:rsidRDefault="00BC3DAD" w:rsidP="00BC3DAD">
      <w:pPr>
        <w:ind w:left="630"/>
        <w:rPr>
          <w:rFonts w:ascii="DINPro" w:hAnsi="DINPro"/>
          <w:b/>
          <w:color w:val="934397"/>
          <w:sz w:val="22"/>
          <w:szCs w:val="22"/>
        </w:rPr>
      </w:pPr>
    </w:p>
    <w:p w14:paraId="61912B7D" w14:textId="77777777" w:rsidR="003E4B7A" w:rsidRPr="00C71BFC" w:rsidRDefault="003E4B7A" w:rsidP="003E4B7A">
      <w:pPr>
        <w:numPr>
          <w:ilvl w:val="0"/>
          <w:numId w:val="1"/>
        </w:numPr>
        <w:tabs>
          <w:tab w:val="clear" w:pos="1080"/>
          <w:tab w:val="num" w:pos="630"/>
        </w:tabs>
        <w:ind w:left="630" w:hanging="630"/>
        <w:rPr>
          <w:rFonts w:ascii="DINPro" w:hAnsi="DINPro"/>
          <w:b/>
          <w:color w:val="934397"/>
          <w:sz w:val="22"/>
          <w:szCs w:val="22"/>
        </w:rPr>
      </w:pPr>
      <w:r w:rsidRPr="00C71BFC">
        <w:rPr>
          <w:rFonts w:ascii="DINPro" w:hAnsi="DINPro"/>
          <w:b/>
          <w:color w:val="934397"/>
          <w:sz w:val="22"/>
          <w:szCs w:val="22"/>
        </w:rPr>
        <w:t>C</w:t>
      </w:r>
      <w:r w:rsidR="007B65B2" w:rsidRPr="00C71BFC">
        <w:rPr>
          <w:rFonts w:ascii="DINPro" w:hAnsi="DINPro"/>
          <w:b/>
          <w:color w:val="934397"/>
          <w:sz w:val="22"/>
          <w:szCs w:val="22"/>
        </w:rPr>
        <w:t>riteria/Guidelines:</w:t>
      </w:r>
      <w:r w:rsidRPr="00C71BFC">
        <w:rPr>
          <w:rFonts w:ascii="DINPro" w:hAnsi="DINPro"/>
          <w:b/>
          <w:color w:val="934397"/>
          <w:sz w:val="22"/>
          <w:szCs w:val="22"/>
        </w:rPr>
        <w:t xml:space="preserve"> </w:t>
      </w:r>
      <w:r w:rsidRPr="00C71BFC">
        <w:rPr>
          <w:rFonts w:ascii="DINPro" w:hAnsi="DINPro"/>
          <w:b/>
          <w:color w:val="934397"/>
          <w:sz w:val="22"/>
          <w:szCs w:val="22"/>
        </w:rPr>
        <w:br/>
      </w:r>
    </w:p>
    <w:p w14:paraId="193E567E" w14:textId="77777777" w:rsidR="003E4B7A" w:rsidRPr="00C71BFC" w:rsidRDefault="003E4B7A" w:rsidP="003E4B7A">
      <w:pPr>
        <w:numPr>
          <w:ilvl w:val="1"/>
          <w:numId w:val="1"/>
        </w:numPr>
        <w:rPr>
          <w:rFonts w:ascii="DINPro" w:hAnsi="DINPro"/>
          <w:color w:val="934397"/>
          <w:sz w:val="22"/>
          <w:szCs w:val="22"/>
        </w:rPr>
      </w:pPr>
      <w:r w:rsidRPr="00C71BFC">
        <w:rPr>
          <w:rFonts w:ascii="DINPro" w:hAnsi="DINPro"/>
          <w:bCs/>
          <w:iCs/>
          <w:color w:val="934397"/>
          <w:sz w:val="22"/>
          <w:szCs w:val="22"/>
        </w:rPr>
        <w:t>Applicants are reviewed on the basis of</w:t>
      </w:r>
      <w:r w:rsidR="004C73ED" w:rsidRPr="00C71BFC">
        <w:rPr>
          <w:rFonts w:ascii="DINPro" w:hAnsi="DINPro"/>
          <w:bCs/>
          <w:iCs/>
          <w:color w:val="934397"/>
          <w:sz w:val="22"/>
          <w:szCs w:val="22"/>
        </w:rPr>
        <w:t xml:space="preserve"> </w:t>
      </w:r>
      <w:r w:rsidR="007B65B2" w:rsidRPr="00C71BFC">
        <w:rPr>
          <w:rFonts w:ascii="DINPro" w:hAnsi="DINPro"/>
          <w:bCs/>
          <w:iCs/>
          <w:color w:val="934397"/>
          <w:sz w:val="22"/>
          <w:szCs w:val="22"/>
        </w:rPr>
        <w:t>academic credentials</w:t>
      </w:r>
      <w:r w:rsidR="009551B3" w:rsidRPr="00C71BFC">
        <w:rPr>
          <w:rFonts w:ascii="DINPro" w:hAnsi="DINPro"/>
          <w:bCs/>
          <w:iCs/>
          <w:color w:val="934397"/>
          <w:sz w:val="22"/>
          <w:szCs w:val="22"/>
        </w:rPr>
        <w:t xml:space="preserve">, </w:t>
      </w:r>
      <w:r w:rsidR="00B54395" w:rsidRPr="00C71BFC">
        <w:rPr>
          <w:rFonts w:ascii="DINPro" w:hAnsi="DINPro"/>
          <w:bCs/>
          <w:iCs/>
          <w:color w:val="934397"/>
          <w:sz w:val="22"/>
          <w:szCs w:val="22"/>
        </w:rPr>
        <w:t xml:space="preserve">business </w:t>
      </w:r>
      <w:r w:rsidR="009551B3" w:rsidRPr="00C71BFC">
        <w:rPr>
          <w:rFonts w:ascii="DINPro" w:hAnsi="DINPro"/>
          <w:bCs/>
          <w:iCs/>
          <w:color w:val="934397"/>
          <w:sz w:val="22"/>
          <w:szCs w:val="22"/>
        </w:rPr>
        <w:t>interest</w:t>
      </w:r>
      <w:r w:rsidR="007B65B2" w:rsidRPr="00C71BFC">
        <w:rPr>
          <w:rFonts w:ascii="DINPro" w:hAnsi="DINPro"/>
          <w:bCs/>
          <w:iCs/>
          <w:color w:val="934397"/>
          <w:sz w:val="22"/>
          <w:szCs w:val="22"/>
        </w:rPr>
        <w:t xml:space="preserve">, </w:t>
      </w:r>
      <w:r w:rsidR="009551B3" w:rsidRPr="00C71BFC">
        <w:rPr>
          <w:rFonts w:ascii="DINPro" w:hAnsi="DINPro"/>
          <w:bCs/>
          <w:iCs/>
          <w:color w:val="934397"/>
          <w:sz w:val="22"/>
          <w:szCs w:val="22"/>
        </w:rPr>
        <w:t>a letter</w:t>
      </w:r>
      <w:r w:rsidR="00FE32E0" w:rsidRPr="00C71BFC">
        <w:rPr>
          <w:rFonts w:ascii="DINPro" w:hAnsi="DINPro"/>
          <w:bCs/>
          <w:iCs/>
          <w:color w:val="934397"/>
          <w:sz w:val="22"/>
          <w:szCs w:val="22"/>
        </w:rPr>
        <w:t xml:space="preserve"> of recommendation, </w:t>
      </w:r>
      <w:r w:rsidR="009551B3" w:rsidRPr="00C71BFC">
        <w:rPr>
          <w:rFonts w:ascii="DINPro" w:hAnsi="DINPro"/>
          <w:bCs/>
          <w:iCs/>
          <w:color w:val="934397"/>
          <w:sz w:val="22"/>
          <w:szCs w:val="22"/>
        </w:rPr>
        <w:t>leadership potential and roles</w:t>
      </w:r>
      <w:r w:rsidR="00FE32E0" w:rsidRPr="00C71BFC">
        <w:rPr>
          <w:rFonts w:ascii="DINPro" w:hAnsi="DINPro"/>
          <w:bCs/>
          <w:iCs/>
          <w:color w:val="934397"/>
          <w:sz w:val="22"/>
          <w:szCs w:val="22"/>
        </w:rPr>
        <w:t xml:space="preserve">, </w:t>
      </w:r>
      <w:r w:rsidR="007B65B2" w:rsidRPr="00C71BFC">
        <w:rPr>
          <w:rFonts w:ascii="DINPro" w:hAnsi="DINPro"/>
          <w:bCs/>
          <w:iCs/>
          <w:color w:val="934397"/>
          <w:sz w:val="22"/>
          <w:szCs w:val="22"/>
        </w:rPr>
        <w:t>community</w:t>
      </w:r>
      <w:r w:rsidR="009551B3" w:rsidRPr="00C71BFC">
        <w:rPr>
          <w:rFonts w:ascii="DINPro" w:hAnsi="DINPro"/>
          <w:bCs/>
          <w:iCs/>
          <w:color w:val="934397"/>
          <w:sz w:val="22"/>
          <w:szCs w:val="22"/>
        </w:rPr>
        <w:t xml:space="preserve"> service and involvement,</w:t>
      </w:r>
      <w:r w:rsidR="00487751" w:rsidRPr="00C71BFC">
        <w:rPr>
          <w:rFonts w:ascii="DINPro" w:hAnsi="DINPro"/>
          <w:bCs/>
          <w:iCs/>
          <w:color w:val="934397"/>
          <w:sz w:val="22"/>
          <w:szCs w:val="22"/>
        </w:rPr>
        <w:t xml:space="preserve"> </w:t>
      </w:r>
      <w:r w:rsidR="007B65B2" w:rsidRPr="00C71BFC">
        <w:rPr>
          <w:rFonts w:ascii="DINPro" w:hAnsi="DINPro"/>
          <w:bCs/>
          <w:iCs/>
          <w:color w:val="934397"/>
          <w:sz w:val="22"/>
          <w:szCs w:val="22"/>
        </w:rPr>
        <w:t>financial need</w:t>
      </w:r>
      <w:r w:rsidR="000C65E4" w:rsidRPr="00C71BFC">
        <w:rPr>
          <w:rFonts w:ascii="DINPro" w:hAnsi="DINPro"/>
          <w:bCs/>
          <w:iCs/>
          <w:color w:val="934397"/>
          <w:sz w:val="22"/>
          <w:szCs w:val="22"/>
        </w:rPr>
        <w:t>,</w:t>
      </w:r>
      <w:r w:rsidR="007B65B2" w:rsidRPr="00C71BFC">
        <w:rPr>
          <w:rFonts w:ascii="DINPro" w:hAnsi="DINPro"/>
          <w:bCs/>
          <w:iCs/>
          <w:color w:val="934397"/>
          <w:sz w:val="22"/>
          <w:szCs w:val="22"/>
        </w:rPr>
        <w:t xml:space="preserve"> future </w:t>
      </w:r>
      <w:r w:rsidR="004C73ED" w:rsidRPr="00C71BFC">
        <w:rPr>
          <w:rFonts w:ascii="DINPro" w:hAnsi="DINPro"/>
          <w:bCs/>
          <w:iCs/>
          <w:color w:val="934397"/>
          <w:sz w:val="22"/>
          <w:szCs w:val="22"/>
        </w:rPr>
        <w:t xml:space="preserve">career </w:t>
      </w:r>
      <w:r w:rsidR="000C65E4" w:rsidRPr="00C71BFC">
        <w:rPr>
          <w:rFonts w:ascii="DINPro" w:hAnsi="DINPro"/>
          <w:bCs/>
          <w:iCs/>
          <w:color w:val="934397"/>
          <w:sz w:val="22"/>
          <w:szCs w:val="22"/>
        </w:rPr>
        <w:t xml:space="preserve">goals, </w:t>
      </w:r>
      <w:r w:rsidR="00FE32E0" w:rsidRPr="00C71BFC">
        <w:rPr>
          <w:rFonts w:ascii="DINPro" w:hAnsi="DINPro"/>
          <w:bCs/>
          <w:iCs/>
          <w:color w:val="934397"/>
          <w:sz w:val="22"/>
          <w:szCs w:val="22"/>
        </w:rPr>
        <w:t>and an interview</w:t>
      </w:r>
      <w:r w:rsidR="000C65E4" w:rsidRPr="00C71BFC">
        <w:rPr>
          <w:rFonts w:ascii="DINPro" w:hAnsi="DINPro"/>
          <w:bCs/>
          <w:iCs/>
          <w:color w:val="934397"/>
          <w:sz w:val="22"/>
          <w:szCs w:val="22"/>
        </w:rPr>
        <w:t xml:space="preserve"> (when applicable)</w:t>
      </w:r>
      <w:r w:rsidR="00FE32E0" w:rsidRPr="00C71BFC">
        <w:rPr>
          <w:rFonts w:ascii="DINPro" w:hAnsi="DINPro"/>
          <w:bCs/>
          <w:iCs/>
          <w:color w:val="934397"/>
          <w:sz w:val="22"/>
          <w:szCs w:val="22"/>
        </w:rPr>
        <w:t>.</w:t>
      </w:r>
      <w:r w:rsidRPr="00C71BFC">
        <w:rPr>
          <w:rFonts w:ascii="DINPro" w:hAnsi="DINPro"/>
          <w:bCs/>
          <w:iCs/>
          <w:color w:val="934397"/>
          <w:sz w:val="22"/>
          <w:szCs w:val="22"/>
        </w:rPr>
        <w:br/>
      </w:r>
    </w:p>
    <w:p w14:paraId="0788F1D3" w14:textId="77777777" w:rsidR="00BC3DAD" w:rsidRPr="00C71BFC" w:rsidRDefault="00BC3DAD" w:rsidP="00BC3DAD">
      <w:pPr>
        <w:ind w:left="1080"/>
        <w:rPr>
          <w:rFonts w:ascii="DINPro" w:hAnsi="DINPro"/>
          <w:b/>
          <w:color w:val="934397"/>
          <w:sz w:val="22"/>
          <w:szCs w:val="22"/>
        </w:rPr>
      </w:pPr>
    </w:p>
    <w:p w14:paraId="2BB1DB29" w14:textId="77777777" w:rsidR="003E4B7A" w:rsidRPr="00C71BFC" w:rsidRDefault="003E4B7A" w:rsidP="00BC3DAD">
      <w:pPr>
        <w:numPr>
          <w:ilvl w:val="0"/>
          <w:numId w:val="1"/>
        </w:numPr>
        <w:tabs>
          <w:tab w:val="clear" w:pos="1080"/>
          <w:tab w:val="num" w:pos="630"/>
        </w:tabs>
        <w:ind w:hanging="1080"/>
        <w:rPr>
          <w:rFonts w:ascii="DINPro" w:hAnsi="DINPro"/>
          <w:b/>
          <w:color w:val="934397"/>
          <w:sz w:val="22"/>
          <w:szCs w:val="22"/>
        </w:rPr>
      </w:pPr>
      <w:r w:rsidRPr="00C71BFC">
        <w:rPr>
          <w:rFonts w:ascii="DINPro" w:hAnsi="DINPro"/>
          <w:b/>
          <w:color w:val="934397"/>
          <w:sz w:val="22"/>
          <w:szCs w:val="22"/>
        </w:rPr>
        <w:t>Submission Requirements:</w:t>
      </w:r>
      <w:r w:rsidRPr="00C71BFC">
        <w:rPr>
          <w:rFonts w:ascii="DINPro" w:hAnsi="DINPro"/>
          <w:b/>
          <w:color w:val="934397"/>
          <w:sz w:val="22"/>
          <w:szCs w:val="22"/>
        </w:rPr>
        <w:br/>
      </w:r>
    </w:p>
    <w:p w14:paraId="61316D83" w14:textId="77777777" w:rsidR="003E4B7A" w:rsidRPr="00C71BFC" w:rsidRDefault="00687139" w:rsidP="003E4B7A">
      <w:pPr>
        <w:numPr>
          <w:ilvl w:val="1"/>
          <w:numId w:val="1"/>
        </w:numPr>
        <w:rPr>
          <w:rFonts w:ascii="DINPro" w:hAnsi="DINPro"/>
          <w:color w:val="934397"/>
          <w:sz w:val="22"/>
          <w:szCs w:val="22"/>
        </w:rPr>
      </w:pPr>
      <w:r w:rsidRPr="00C71BFC">
        <w:rPr>
          <w:rFonts w:ascii="DINPro" w:hAnsi="DINPro"/>
          <w:color w:val="934397"/>
          <w:sz w:val="22"/>
          <w:szCs w:val="22"/>
        </w:rPr>
        <w:t xml:space="preserve">A </w:t>
      </w:r>
      <w:r w:rsidR="007B65B2" w:rsidRPr="00C71BFC">
        <w:rPr>
          <w:rFonts w:ascii="DINPro" w:hAnsi="DINPro"/>
          <w:color w:val="934397"/>
          <w:sz w:val="22"/>
          <w:szCs w:val="22"/>
        </w:rPr>
        <w:t>co</w:t>
      </w:r>
      <w:r w:rsidR="002C3CF0" w:rsidRPr="00C71BFC">
        <w:rPr>
          <w:rFonts w:ascii="DINPro" w:hAnsi="DINPro"/>
          <w:color w:val="934397"/>
          <w:sz w:val="22"/>
          <w:szCs w:val="22"/>
        </w:rPr>
        <w:t>mpleted application form</w:t>
      </w:r>
      <w:r w:rsidR="008B592D" w:rsidRPr="00C71BFC">
        <w:rPr>
          <w:rFonts w:ascii="DINPro" w:hAnsi="DINPro"/>
          <w:color w:val="934397"/>
          <w:sz w:val="22"/>
          <w:szCs w:val="22"/>
        </w:rPr>
        <w:t>.</w:t>
      </w:r>
    </w:p>
    <w:p w14:paraId="40432E94" w14:textId="77777777" w:rsidR="003E4B7A" w:rsidRPr="00C71BFC" w:rsidRDefault="00FD681E" w:rsidP="003E4B7A">
      <w:pPr>
        <w:numPr>
          <w:ilvl w:val="1"/>
          <w:numId w:val="1"/>
        </w:numPr>
        <w:rPr>
          <w:rFonts w:ascii="DINPro" w:hAnsi="DINPro"/>
          <w:color w:val="934397"/>
          <w:sz w:val="22"/>
          <w:szCs w:val="22"/>
        </w:rPr>
      </w:pPr>
      <w:r w:rsidRPr="00C71BFC">
        <w:rPr>
          <w:rFonts w:ascii="DINPro" w:hAnsi="DINPro"/>
          <w:color w:val="934397"/>
          <w:sz w:val="22"/>
          <w:szCs w:val="22"/>
        </w:rPr>
        <w:t>One</w:t>
      </w:r>
      <w:r w:rsidR="00687139" w:rsidRPr="00C71BFC">
        <w:rPr>
          <w:rFonts w:ascii="DINPro" w:hAnsi="DINPro"/>
          <w:color w:val="934397"/>
          <w:sz w:val="22"/>
          <w:szCs w:val="22"/>
        </w:rPr>
        <w:t xml:space="preserve"> (</w:t>
      </w:r>
      <w:r w:rsidRPr="00C71BFC">
        <w:rPr>
          <w:rFonts w:ascii="DINPro" w:hAnsi="DINPro"/>
          <w:color w:val="934397"/>
          <w:sz w:val="22"/>
          <w:szCs w:val="22"/>
        </w:rPr>
        <w:t>1</w:t>
      </w:r>
      <w:r w:rsidR="00687139" w:rsidRPr="00C71BFC">
        <w:rPr>
          <w:rFonts w:ascii="DINPro" w:hAnsi="DINPro"/>
          <w:color w:val="934397"/>
          <w:sz w:val="22"/>
          <w:szCs w:val="22"/>
        </w:rPr>
        <w:t>)</w:t>
      </w:r>
      <w:r w:rsidR="004D2E60" w:rsidRPr="00C71BFC">
        <w:rPr>
          <w:rFonts w:ascii="DINPro" w:hAnsi="DINPro"/>
          <w:color w:val="934397"/>
          <w:sz w:val="22"/>
          <w:szCs w:val="22"/>
        </w:rPr>
        <w:t xml:space="preserve"> letter</w:t>
      </w:r>
      <w:r w:rsidR="007B65B2" w:rsidRPr="00C71BFC">
        <w:rPr>
          <w:rFonts w:ascii="DINPro" w:hAnsi="DINPro"/>
          <w:color w:val="934397"/>
          <w:sz w:val="22"/>
          <w:szCs w:val="22"/>
        </w:rPr>
        <w:t xml:space="preserve"> of recommendation from</w:t>
      </w:r>
      <w:r w:rsidR="004D2E60" w:rsidRPr="00C71BFC">
        <w:rPr>
          <w:rFonts w:ascii="DINPro" w:hAnsi="DINPro"/>
          <w:color w:val="934397"/>
          <w:sz w:val="22"/>
          <w:szCs w:val="22"/>
        </w:rPr>
        <w:t xml:space="preserve"> a faculty member or student advisor</w:t>
      </w:r>
      <w:r w:rsidR="007B65B2" w:rsidRPr="00C71BFC">
        <w:rPr>
          <w:rFonts w:ascii="DINPro" w:hAnsi="DINPro"/>
          <w:color w:val="934397"/>
          <w:sz w:val="22"/>
          <w:szCs w:val="22"/>
        </w:rPr>
        <w:t>.</w:t>
      </w:r>
      <w:r w:rsidR="002C3CF0" w:rsidRPr="00C71BFC">
        <w:rPr>
          <w:rFonts w:ascii="DINPro" w:hAnsi="DINPro"/>
          <w:color w:val="934397"/>
          <w:sz w:val="22"/>
          <w:szCs w:val="22"/>
        </w:rPr>
        <w:t xml:space="preserve"> </w:t>
      </w:r>
    </w:p>
    <w:p w14:paraId="6C5EC47F" w14:textId="77777777" w:rsidR="004D2E60" w:rsidRPr="00C71BFC" w:rsidRDefault="004D2E60" w:rsidP="003E4B7A">
      <w:pPr>
        <w:numPr>
          <w:ilvl w:val="1"/>
          <w:numId w:val="1"/>
        </w:numPr>
        <w:rPr>
          <w:rFonts w:ascii="DINPro" w:hAnsi="DINPro"/>
          <w:color w:val="934397"/>
          <w:sz w:val="22"/>
          <w:szCs w:val="22"/>
        </w:rPr>
      </w:pPr>
      <w:r w:rsidRPr="00C71BFC">
        <w:rPr>
          <w:rFonts w:ascii="DINPro" w:hAnsi="DINPro"/>
          <w:color w:val="934397"/>
          <w:sz w:val="22"/>
          <w:szCs w:val="22"/>
        </w:rPr>
        <w:t>Your resume/CV.</w:t>
      </w:r>
    </w:p>
    <w:p w14:paraId="0AA52916" w14:textId="75967A7B" w:rsidR="000563B5" w:rsidRPr="00C71BFC" w:rsidRDefault="004D2E60" w:rsidP="000563B5">
      <w:pPr>
        <w:numPr>
          <w:ilvl w:val="1"/>
          <w:numId w:val="1"/>
        </w:numPr>
        <w:rPr>
          <w:rFonts w:ascii="DINPro" w:hAnsi="DINPro"/>
          <w:color w:val="934397"/>
          <w:sz w:val="22"/>
          <w:szCs w:val="22"/>
        </w:rPr>
      </w:pPr>
      <w:r w:rsidRPr="00C71BFC">
        <w:rPr>
          <w:rFonts w:ascii="DINPro" w:hAnsi="DINPro"/>
          <w:color w:val="934397"/>
          <w:sz w:val="22"/>
          <w:szCs w:val="22"/>
        </w:rPr>
        <w:t xml:space="preserve">A response to the </w:t>
      </w:r>
      <w:r w:rsidR="00F76E9A">
        <w:rPr>
          <w:rFonts w:ascii="DINPro" w:hAnsi="DINPro"/>
          <w:color w:val="934397"/>
          <w:sz w:val="22"/>
          <w:szCs w:val="22"/>
        </w:rPr>
        <w:t>application question</w:t>
      </w:r>
      <w:r w:rsidR="008B592D" w:rsidRPr="00C71BFC">
        <w:rPr>
          <w:rFonts w:ascii="DINPro" w:hAnsi="DINPro"/>
          <w:color w:val="934397"/>
          <w:sz w:val="22"/>
          <w:szCs w:val="22"/>
        </w:rPr>
        <w:t xml:space="preserve"> below. </w:t>
      </w:r>
      <w:r w:rsidR="00B41BA0" w:rsidRPr="00C71BFC">
        <w:rPr>
          <w:rFonts w:ascii="DINPro" w:hAnsi="DINPro"/>
          <w:color w:val="934397"/>
          <w:sz w:val="22"/>
          <w:szCs w:val="22"/>
        </w:rPr>
        <w:t>T</w:t>
      </w:r>
      <w:r w:rsidR="00687139" w:rsidRPr="00C71BFC">
        <w:rPr>
          <w:rFonts w:ascii="DINPro" w:hAnsi="DINPro"/>
          <w:color w:val="934397"/>
          <w:sz w:val="22"/>
          <w:szCs w:val="22"/>
        </w:rPr>
        <w:t>ake this</w:t>
      </w:r>
      <w:r w:rsidR="00B41BA0" w:rsidRPr="00C71BFC">
        <w:rPr>
          <w:rFonts w:ascii="DINPro" w:hAnsi="DINPro"/>
          <w:color w:val="934397"/>
          <w:sz w:val="22"/>
          <w:szCs w:val="22"/>
        </w:rPr>
        <w:t xml:space="preserve"> opp</w:t>
      </w:r>
      <w:r w:rsidR="000C65E4" w:rsidRPr="00C71BFC">
        <w:rPr>
          <w:rFonts w:ascii="DINPro" w:hAnsi="DINPro"/>
          <w:color w:val="934397"/>
          <w:sz w:val="22"/>
          <w:szCs w:val="22"/>
        </w:rPr>
        <w:t>ortunity to tell us who you are – it is important that your personality shows through.</w:t>
      </w:r>
    </w:p>
    <w:p w14:paraId="7D25E8A9" w14:textId="77777777" w:rsidR="000563B5" w:rsidRPr="00C71BFC" w:rsidRDefault="000563B5" w:rsidP="000563B5">
      <w:pPr>
        <w:pStyle w:val="ListParagraph"/>
        <w:ind w:left="1080"/>
        <w:rPr>
          <w:rFonts w:ascii="DINPro" w:hAnsi="DINPro"/>
          <w:b/>
          <w:color w:val="934397"/>
          <w:sz w:val="22"/>
          <w:szCs w:val="22"/>
        </w:rPr>
      </w:pPr>
    </w:p>
    <w:p w14:paraId="325B9A06" w14:textId="77777777" w:rsidR="000563B5" w:rsidRPr="00C71BFC" w:rsidRDefault="000563B5" w:rsidP="000563B5">
      <w:pPr>
        <w:pStyle w:val="ListParagraph"/>
        <w:ind w:left="1080"/>
        <w:rPr>
          <w:rFonts w:ascii="DINPro" w:hAnsi="DINPro"/>
          <w:b/>
          <w:color w:val="934397"/>
          <w:sz w:val="22"/>
          <w:szCs w:val="22"/>
        </w:rPr>
      </w:pPr>
    </w:p>
    <w:p w14:paraId="7F30B11E" w14:textId="77777777" w:rsidR="000563B5" w:rsidRPr="00C71BFC" w:rsidRDefault="000563B5" w:rsidP="000563B5">
      <w:pPr>
        <w:pStyle w:val="ListParagraph"/>
        <w:ind w:left="1080"/>
        <w:rPr>
          <w:rFonts w:ascii="DINPro" w:hAnsi="DINPro"/>
          <w:b/>
          <w:color w:val="934397"/>
          <w:sz w:val="22"/>
          <w:szCs w:val="22"/>
        </w:rPr>
      </w:pPr>
    </w:p>
    <w:p w14:paraId="0A07BD0B" w14:textId="77777777" w:rsidR="000563B5" w:rsidRPr="00C71BFC" w:rsidRDefault="000563B5" w:rsidP="000563B5">
      <w:pPr>
        <w:pStyle w:val="ListParagraph"/>
        <w:ind w:left="1080"/>
        <w:rPr>
          <w:rFonts w:ascii="DINPro" w:hAnsi="DINPro"/>
          <w:b/>
          <w:color w:val="934397"/>
          <w:sz w:val="22"/>
          <w:szCs w:val="22"/>
        </w:rPr>
      </w:pPr>
    </w:p>
    <w:p w14:paraId="65EC0D42" w14:textId="77777777" w:rsidR="000563B5" w:rsidRPr="00C71BFC" w:rsidRDefault="000563B5" w:rsidP="000563B5">
      <w:pPr>
        <w:pStyle w:val="ListParagraph"/>
        <w:ind w:left="1080"/>
        <w:rPr>
          <w:rFonts w:ascii="DINPro" w:hAnsi="DINPro"/>
          <w:b/>
          <w:color w:val="934397"/>
          <w:sz w:val="22"/>
          <w:szCs w:val="22"/>
        </w:rPr>
      </w:pPr>
    </w:p>
    <w:p w14:paraId="2BC59B02" w14:textId="77777777" w:rsidR="000563B5" w:rsidRPr="00C71BFC" w:rsidRDefault="000563B5" w:rsidP="000563B5">
      <w:pPr>
        <w:pStyle w:val="ListParagraph"/>
        <w:ind w:left="1080"/>
        <w:rPr>
          <w:rFonts w:ascii="DINPro" w:hAnsi="DINPro"/>
          <w:b/>
          <w:color w:val="934397"/>
          <w:sz w:val="22"/>
          <w:szCs w:val="22"/>
        </w:rPr>
      </w:pPr>
    </w:p>
    <w:p w14:paraId="56D86322" w14:textId="77777777" w:rsidR="000563B5" w:rsidRPr="00C71BFC" w:rsidRDefault="000563B5" w:rsidP="000563B5">
      <w:pPr>
        <w:pStyle w:val="ListParagraph"/>
        <w:ind w:left="1080"/>
        <w:rPr>
          <w:rFonts w:ascii="DINPro" w:hAnsi="DINPro"/>
          <w:b/>
          <w:color w:val="934397"/>
          <w:sz w:val="22"/>
          <w:szCs w:val="22"/>
        </w:rPr>
      </w:pPr>
    </w:p>
    <w:p w14:paraId="465FED29" w14:textId="77777777" w:rsidR="000563B5" w:rsidRPr="00C71BFC" w:rsidRDefault="000563B5" w:rsidP="000563B5">
      <w:pPr>
        <w:pStyle w:val="ListParagraph"/>
        <w:ind w:left="1080"/>
        <w:rPr>
          <w:rFonts w:ascii="DINPro" w:hAnsi="DINPro"/>
          <w:b/>
          <w:color w:val="934397"/>
          <w:sz w:val="22"/>
          <w:szCs w:val="22"/>
        </w:rPr>
      </w:pPr>
    </w:p>
    <w:p w14:paraId="2B6EBD8E" w14:textId="77777777" w:rsidR="004F3FF9" w:rsidRPr="00C71BFC" w:rsidRDefault="004F3FF9" w:rsidP="00C71BFC">
      <w:pPr>
        <w:rPr>
          <w:rFonts w:ascii="DINPro" w:hAnsi="DINPro" w:cs="Tahoma"/>
          <w:color w:val="934397"/>
          <w:spacing w:val="22"/>
          <w:sz w:val="32"/>
          <w:u w:val="single"/>
        </w:rPr>
      </w:pPr>
    </w:p>
    <w:p w14:paraId="526AAC4E" w14:textId="77777777" w:rsidR="004F3FF9" w:rsidRPr="00C71BFC" w:rsidRDefault="004F3FF9" w:rsidP="000563B5">
      <w:pPr>
        <w:jc w:val="center"/>
        <w:rPr>
          <w:rFonts w:ascii="DINPro" w:hAnsi="DINPro" w:cs="Tahoma"/>
          <w:color w:val="934397"/>
          <w:spacing w:val="22"/>
          <w:sz w:val="32"/>
          <w:u w:val="single"/>
        </w:rPr>
      </w:pPr>
    </w:p>
    <w:p w14:paraId="26696638" w14:textId="78BFBD7D" w:rsidR="000563B5" w:rsidRPr="00323E87" w:rsidRDefault="000563B5" w:rsidP="00323E87">
      <w:pPr>
        <w:jc w:val="center"/>
        <w:rPr>
          <w:rFonts w:ascii="DINPro" w:hAnsi="DINPro" w:cs="Tahoma"/>
          <w:color w:val="934397"/>
          <w:spacing w:val="22"/>
          <w:sz w:val="32"/>
          <w:u w:val="single"/>
        </w:rPr>
      </w:pPr>
      <w:r w:rsidRPr="00C71BFC">
        <w:rPr>
          <w:rFonts w:ascii="DINPro" w:hAnsi="DINPro" w:cs="Tahoma"/>
          <w:color w:val="934397"/>
          <w:spacing w:val="22"/>
          <w:sz w:val="32"/>
          <w:u w:val="single"/>
        </w:rPr>
        <w:t>PROGRAM SPECIFICATIONS</w:t>
      </w:r>
      <w:r w:rsidR="00C71BFC">
        <w:rPr>
          <w:rFonts w:ascii="DINPro" w:hAnsi="DINPro" w:cs="Tahoma"/>
          <w:color w:val="934397"/>
          <w:spacing w:val="22"/>
          <w:sz w:val="32"/>
          <w:u w:val="single"/>
        </w:rPr>
        <w:t xml:space="preserve"> (cont’d.</w:t>
      </w:r>
      <w:r w:rsidRPr="00C71BFC">
        <w:rPr>
          <w:rFonts w:ascii="DINPro" w:hAnsi="DINPro" w:cs="Tahoma"/>
          <w:color w:val="934397"/>
          <w:spacing w:val="22"/>
          <w:sz w:val="32"/>
          <w:u w:val="single"/>
        </w:rPr>
        <w:t>)</w:t>
      </w:r>
    </w:p>
    <w:p w14:paraId="34833A5A" w14:textId="77777777" w:rsidR="000563B5" w:rsidRPr="00C71BFC" w:rsidRDefault="000563B5" w:rsidP="000563B5">
      <w:pPr>
        <w:pStyle w:val="ListParagraph"/>
        <w:ind w:left="1080"/>
        <w:rPr>
          <w:rFonts w:ascii="DINPro" w:hAnsi="DINPro"/>
          <w:b/>
          <w:color w:val="934397"/>
          <w:sz w:val="22"/>
          <w:szCs w:val="22"/>
        </w:rPr>
      </w:pPr>
    </w:p>
    <w:p w14:paraId="29625787" w14:textId="77777777" w:rsidR="003E4B7A" w:rsidRPr="00C71BFC" w:rsidRDefault="003E4B7A" w:rsidP="000563B5">
      <w:pPr>
        <w:pStyle w:val="ListParagraph"/>
        <w:numPr>
          <w:ilvl w:val="0"/>
          <w:numId w:val="1"/>
        </w:numPr>
        <w:rPr>
          <w:rFonts w:ascii="DINPro" w:hAnsi="DINPro"/>
          <w:color w:val="934397"/>
          <w:sz w:val="22"/>
          <w:szCs w:val="22"/>
        </w:rPr>
      </w:pPr>
      <w:r w:rsidRPr="00C71BFC">
        <w:rPr>
          <w:rFonts w:ascii="DINPro" w:hAnsi="DINPro"/>
          <w:b/>
          <w:color w:val="934397"/>
          <w:sz w:val="22"/>
          <w:szCs w:val="22"/>
        </w:rPr>
        <w:t>Eligibility:</w:t>
      </w:r>
      <w:r w:rsidRPr="00C71BFC">
        <w:rPr>
          <w:rFonts w:ascii="DINPro" w:hAnsi="DINPro"/>
          <w:b/>
          <w:color w:val="934397"/>
          <w:sz w:val="22"/>
          <w:szCs w:val="22"/>
        </w:rPr>
        <w:br/>
      </w:r>
    </w:p>
    <w:p w14:paraId="3CC49ECD" w14:textId="7F44C21F" w:rsidR="003E4B7A" w:rsidRPr="00C71BFC" w:rsidRDefault="007B65B2" w:rsidP="003E4B7A">
      <w:pPr>
        <w:numPr>
          <w:ilvl w:val="1"/>
          <w:numId w:val="1"/>
        </w:numPr>
        <w:rPr>
          <w:rFonts w:ascii="DINPro" w:hAnsi="DINPro"/>
          <w:color w:val="934397"/>
          <w:sz w:val="22"/>
          <w:szCs w:val="22"/>
        </w:rPr>
      </w:pPr>
      <w:r w:rsidRPr="00C71BFC">
        <w:rPr>
          <w:rFonts w:ascii="DINPro" w:hAnsi="DINPro"/>
          <w:color w:val="934397"/>
          <w:sz w:val="22"/>
          <w:szCs w:val="22"/>
        </w:rPr>
        <w:t xml:space="preserve"> </w:t>
      </w:r>
      <w:r w:rsidR="002C3CF0" w:rsidRPr="00C71BFC">
        <w:rPr>
          <w:rFonts w:ascii="DINPro" w:hAnsi="DINPro"/>
          <w:color w:val="934397"/>
          <w:sz w:val="22"/>
          <w:szCs w:val="22"/>
        </w:rPr>
        <w:t>To be eligible for receiving this award, an applicant must be (1) a</w:t>
      </w:r>
      <w:r w:rsidR="000C65E4" w:rsidRPr="00C71BFC">
        <w:rPr>
          <w:rFonts w:ascii="DINPro" w:hAnsi="DINPro"/>
          <w:color w:val="934397"/>
          <w:sz w:val="22"/>
          <w:szCs w:val="22"/>
        </w:rPr>
        <w:t xml:space="preserve"> self-identified LGBTQ student</w:t>
      </w:r>
      <w:r w:rsidRPr="00C71BFC">
        <w:rPr>
          <w:rFonts w:ascii="DINPro" w:hAnsi="DINPro"/>
          <w:color w:val="934397"/>
          <w:sz w:val="22"/>
          <w:szCs w:val="22"/>
        </w:rPr>
        <w:t xml:space="preserve"> </w:t>
      </w:r>
      <w:r w:rsidR="002C3CF0" w:rsidRPr="00C71BFC">
        <w:rPr>
          <w:rFonts w:ascii="DINPro" w:hAnsi="DINPro"/>
          <w:b/>
          <w:color w:val="934397"/>
          <w:sz w:val="22"/>
          <w:szCs w:val="22"/>
        </w:rPr>
        <w:t>OR</w:t>
      </w:r>
      <w:r w:rsidRPr="00C71BFC">
        <w:rPr>
          <w:rFonts w:ascii="DINPro" w:hAnsi="DINPro"/>
          <w:color w:val="934397"/>
          <w:sz w:val="22"/>
          <w:szCs w:val="22"/>
        </w:rPr>
        <w:t xml:space="preserve"> </w:t>
      </w:r>
      <w:r w:rsidR="005E239C" w:rsidRPr="00C71BFC">
        <w:rPr>
          <w:rFonts w:ascii="DINPro" w:hAnsi="DINPro"/>
          <w:color w:val="934397"/>
          <w:sz w:val="22"/>
          <w:szCs w:val="22"/>
        </w:rPr>
        <w:t xml:space="preserve">an allied </w:t>
      </w:r>
      <w:r w:rsidRPr="00C71BFC">
        <w:rPr>
          <w:rFonts w:ascii="DINPro" w:hAnsi="DINPro"/>
          <w:color w:val="934397"/>
          <w:sz w:val="22"/>
          <w:szCs w:val="22"/>
        </w:rPr>
        <w:t>student supportive of the LGBTQ community; (2) currently enrolled full-time at an accredited college or un</w:t>
      </w:r>
      <w:r w:rsidR="005E239C" w:rsidRPr="00C71BFC">
        <w:rPr>
          <w:rFonts w:ascii="DINPro" w:hAnsi="DINPro"/>
          <w:color w:val="934397"/>
          <w:sz w:val="22"/>
          <w:szCs w:val="22"/>
        </w:rPr>
        <w:t xml:space="preserve">iversity in </w:t>
      </w:r>
      <w:r w:rsidR="00EC2DF8" w:rsidRPr="00C71BFC">
        <w:rPr>
          <w:rFonts w:ascii="DINPro" w:hAnsi="DINPro"/>
          <w:color w:val="934397"/>
          <w:sz w:val="22"/>
          <w:szCs w:val="22"/>
        </w:rPr>
        <w:t xml:space="preserve">the </w:t>
      </w:r>
      <w:r w:rsidR="004F3FF9" w:rsidRPr="00C71BFC">
        <w:rPr>
          <w:rFonts w:ascii="DINPro" w:hAnsi="DINPro"/>
          <w:color w:val="934397"/>
          <w:sz w:val="22"/>
          <w:szCs w:val="22"/>
        </w:rPr>
        <w:t xml:space="preserve">Greater </w:t>
      </w:r>
      <w:r w:rsidR="005E239C" w:rsidRPr="00C71BFC">
        <w:rPr>
          <w:rFonts w:ascii="DINPro" w:hAnsi="DINPro"/>
          <w:color w:val="934397"/>
          <w:sz w:val="22"/>
          <w:szCs w:val="22"/>
        </w:rPr>
        <w:t>Philadelphia</w:t>
      </w:r>
      <w:r w:rsidR="00EC2DF8" w:rsidRPr="00C71BFC">
        <w:rPr>
          <w:rFonts w:ascii="DINPro" w:hAnsi="DINPro"/>
          <w:color w:val="934397"/>
          <w:sz w:val="22"/>
          <w:szCs w:val="22"/>
        </w:rPr>
        <w:t xml:space="preserve"> area</w:t>
      </w:r>
      <w:r w:rsidR="005E239C" w:rsidRPr="00C71BFC">
        <w:rPr>
          <w:rFonts w:ascii="DINPro" w:hAnsi="DINPro"/>
          <w:color w:val="934397"/>
          <w:sz w:val="22"/>
          <w:szCs w:val="22"/>
        </w:rPr>
        <w:t xml:space="preserve">; </w:t>
      </w:r>
      <w:r w:rsidRPr="00C71BFC">
        <w:rPr>
          <w:rFonts w:ascii="DINPro" w:hAnsi="DINPro"/>
          <w:color w:val="934397"/>
          <w:sz w:val="22"/>
          <w:szCs w:val="22"/>
        </w:rPr>
        <w:t>(3</w:t>
      </w:r>
      <w:proofErr w:type="gramStart"/>
      <w:r w:rsidRPr="00C71BFC">
        <w:rPr>
          <w:rFonts w:ascii="DINPro" w:hAnsi="DINPro"/>
          <w:color w:val="934397"/>
          <w:sz w:val="22"/>
          <w:szCs w:val="22"/>
        </w:rPr>
        <w:t>)</w:t>
      </w:r>
      <w:r w:rsidR="005E239C" w:rsidRPr="00C71BFC">
        <w:rPr>
          <w:rFonts w:ascii="DINPro" w:hAnsi="DINPro"/>
          <w:color w:val="934397"/>
          <w:sz w:val="22"/>
          <w:szCs w:val="22"/>
        </w:rPr>
        <w:t xml:space="preserve">  working</w:t>
      </w:r>
      <w:proofErr w:type="gramEnd"/>
      <w:r w:rsidR="005E239C" w:rsidRPr="00C71BFC">
        <w:rPr>
          <w:rFonts w:ascii="DINPro" w:hAnsi="DINPro"/>
          <w:color w:val="934397"/>
          <w:sz w:val="22"/>
          <w:szCs w:val="22"/>
        </w:rPr>
        <w:t xml:space="preserve"> toward an undergraduate</w:t>
      </w:r>
      <w:r w:rsidR="009F35B4">
        <w:rPr>
          <w:rFonts w:ascii="DINPro" w:hAnsi="DINPro"/>
          <w:color w:val="934397"/>
          <w:sz w:val="22"/>
          <w:szCs w:val="22"/>
        </w:rPr>
        <w:t xml:space="preserve"> or graduate</w:t>
      </w:r>
      <w:r w:rsidR="005E239C" w:rsidRPr="00C71BFC">
        <w:rPr>
          <w:rFonts w:ascii="DINPro" w:hAnsi="DINPro"/>
          <w:color w:val="934397"/>
          <w:sz w:val="22"/>
          <w:szCs w:val="22"/>
        </w:rPr>
        <w:t xml:space="preserve"> degree in a business </w:t>
      </w:r>
      <w:r w:rsidRPr="00C71BFC">
        <w:rPr>
          <w:rFonts w:ascii="DINPro" w:hAnsi="DINPro"/>
          <w:color w:val="934397"/>
          <w:sz w:val="22"/>
          <w:szCs w:val="22"/>
        </w:rPr>
        <w:t>program/major</w:t>
      </w:r>
      <w:r w:rsidR="008B592D" w:rsidRPr="00C71BFC">
        <w:rPr>
          <w:rFonts w:ascii="DINPro" w:hAnsi="DINPro"/>
          <w:color w:val="934397"/>
          <w:sz w:val="22"/>
          <w:szCs w:val="22"/>
        </w:rPr>
        <w:t xml:space="preserve"> and</w:t>
      </w:r>
      <w:r w:rsidR="000C65E4" w:rsidRPr="00C71BFC">
        <w:rPr>
          <w:rFonts w:ascii="DINPro" w:hAnsi="DINPro"/>
          <w:color w:val="934397"/>
          <w:sz w:val="22"/>
          <w:szCs w:val="22"/>
        </w:rPr>
        <w:t xml:space="preserve"> (4) </w:t>
      </w:r>
      <w:r w:rsidR="00257F4C" w:rsidRPr="00C71BFC">
        <w:rPr>
          <w:rFonts w:ascii="DINPro" w:hAnsi="DINPro"/>
          <w:color w:val="934397"/>
          <w:sz w:val="22"/>
          <w:szCs w:val="22"/>
        </w:rPr>
        <w:t>a</w:t>
      </w:r>
      <w:r w:rsidR="00AD78A5" w:rsidRPr="00C71BFC">
        <w:rPr>
          <w:rFonts w:ascii="DINPro" w:hAnsi="DINPro"/>
          <w:color w:val="934397"/>
          <w:sz w:val="22"/>
          <w:szCs w:val="22"/>
        </w:rPr>
        <w:t xml:space="preserve">ble to </w:t>
      </w:r>
      <w:r w:rsidR="000C65E4" w:rsidRPr="00C71BFC">
        <w:rPr>
          <w:rFonts w:ascii="DINPro" w:hAnsi="DINPro"/>
          <w:color w:val="934397"/>
          <w:sz w:val="22"/>
          <w:szCs w:val="22"/>
        </w:rPr>
        <w:t>demonstrate</w:t>
      </w:r>
      <w:r w:rsidR="008B592D" w:rsidRPr="00C71BFC">
        <w:rPr>
          <w:rFonts w:ascii="DINPro" w:hAnsi="DINPro"/>
          <w:color w:val="934397"/>
          <w:sz w:val="22"/>
          <w:szCs w:val="22"/>
        </w:rPr>
        <w:t xml:space="preserve"> leadership roles. </w:t>
      </w:r>
      <w:r w:rsidR="003E4B7A" w:rsidRPr="00C71BFC">
        <w:rPr>
          <w:rFonts w:ascii="DINPro" w:hAnsi="DINPro"/>
          <w:color w:val="934397"/>
          <w:sz w:val="22"/>
          <w:szCs w:val="22"/>
        </w:rPr>
        <w:br/>
      </w:r>
    </w:p>
    <w:p w14:paraId="5E0CE042" w14:textId="77777777" w:rsidR="003E4B7A" w:rsidRPr="00C71BFC" w:rsidRDefault="008B592D" w:rsidP="003E4B7A">
      <w:pPr>
        <w:numPr>
          <w:ilvl w:val="2"/>
          <w:numId w:val="1"/>
        </w:numPr>
        <w:rPr>
          <w:rFonts w:ascii="DINPro" w:hAnsi="DINPro"/>
          <w:color w:val="934397"/>
          <w:sz w:val="22"/>
          <w:szCs w:val="22"/>
        </w:rPr>
      </w:pPr>
      <w:r w:rsidRPr="00C71BFC">
        <w:rPr>
          <w:rFonts w:ascii="DINPro" w:hAnsi="DINPro"/>
          <w:color w:val="934397"/>
          <w:sz w:val="22"/>
          <w:szCs w:val="22"/>
        </w:rPr>
        <w:t>F</w:t>
      </w:r>
      <w:r w:rsidR="00D43837" w:rsidRPr="00C71BFC">
        <w:rPr>
          <w:rFonts w:ascii="DINPro" w:hAnsi="DINPro"/>
          <w:color w:val="934397"/>
          <w:sz w:val="22"/>
          <w:szCs w:val="22"/>
        </w:rPr>
        <w:t xml:space="preserve">or </w:t>
      </w:r>
      <w:r w:rsidR="00257F4C" w:rsidRPr="00C71BFC">
        <w:rPr>
          <w:rFonts w:ascii="DINPro" w:hAnsi="DINPro"/>
          <w:color w:val="934397"/>
          <w:sz w:val="22"/>
          <w:szCs w:val="22"/>
        </w:rPr>
        <w:t xml:space="preserve">the </w:t>
      </w:r>
      <w:r w:rsidR="00D43837" w:rsidRPr="00C71BFC">
        <w:rPr>
          <w:rFonts w:ascii="DINPro" w:hAnsi="DINPro"/>
          <w:color w:val="934397"/>
          <w:sz w:val="22"/>
          <w:szCs w:val="22"/>
        </w:rPr>
        <w:t>purposes of this award, a business</w:t>
      </w:r>
      <w:r w:rsidR="007B65B2" w:rsidRPr="00C71BFC">
        <w:rPr>
          <w:rFonts w:ascii="DINPro" w:hAnsi="DINPro"/>
          <w:color w:val="934397"/>
          <w:sz w:val="22"/>
          <w:szCs w:val="22"/>
        </w:rPr>
        <w:t xml:space="preserve"> program includes</w:t>
      </w:r>
      <w:r w:rsidR="00257F4C" w:rsidRPr="00C71BFC">
        <w:rPr>
          <w:rFonts w:ascii="DINPro" w:hAnsi="DINPro"/>
          <w:color w:val="934397"/>
          <w:sz w:val="22"/>
          <w:szCs w:val="22"/>
        </w:rPr>
        <w:t>,</w:t>
      </w:r>
      <w:r w:rsidR="005E239C" w:rsidRPr="00C71BFC">
        <w:rPr>
          <w:rFonts w:ascii="DINPro" w:hAnsi="DINPro"/>
          <w:color w:val="934397"/>
          <w:sz w:val="22"/>
          <w:szCs w:val="22"/>
        </w:rPr>
        <w:t xml:space="preserve"> but </w:t>
      </w:r>
      <w:r w:rsidR="00257F4C" w:rsidRPr="00C71BFC">
        <w:rPr>
          <w:rFonts w:ascii="DINPro" w:hAnsi="DINPro"/>
          <w:color w:val="934397"/>
          <w:sz w:val="22"/>
          <w:szCs w:val="22"/>
        </w:rPr>
        <w:t>is not</w:t>
      </w:r>
      <w:r w:rsidR="005E239C" w:rsidRPr="00C71BFC">
        <w:rPr>
          <w:rFonts w:ascii="DINPro" w:hAnsi="DINPro"/>
          <w:color w:val="934397"/>
          <w:sz w:val="22"/>
          <w:szCs w:val="22"/>
        </w:rPr>
        <w:t xml:space="preserve"> limited to</w:t>
      </w:r>
      <w:r w:rsidR="007B65B2" w:rsidRPr="00C71BFC">
        <w:rPr>
          <w:rFonts w:ascii="DINPro" w:hAnsi="DINPro"/>
          <w:color w:val="934397"/>
          <w:sz w:val="22"/>
          <w:szCs w:val="22"/>
        </w:rPr>
        <w:t xml:space="preserve">: </w:t>
      </w:r>
      <w:r w:rsidR="005E239C" w:rsidRPr="00C71BFC">
        <w:rPr>
          <w:rFonts w:ascii="DINPro" w:hAnsi="DINPro"/>
          <w:color w:val="934397"/>
          <w:sz w:val="22"/>
          <w:szCs w:val="22"/>
        </w:rPr>
        <w:t>Business Management, Finance, L</w:t>
      </w:r>
      <w:r w:rsidR="00D43837" w:rsidRPr="00C71BFC">
        <w:rPr>
          <w:rFonts w:ascii="DINPro" w:hAnsi="DINPro"/>
          <w:color w:val="934397"/>
          <w:sz w:val="22"/>
          <w:szCs w:val="22"/>
        </w:rPr>
        <w:t>eadership</w:t>
      </w:r>
      <w:r w:rsidR="005E239C" w:rsidRPr="00C71BFC">
        <w:rPr>
          <w:rFonts w:ascii="DINPro" w:hAnsi="DINPro"/>
          <w:color w:val="934397"/>
          <w:sz w:val="22"/>
          <w:szCs w:val="22"/>
        </w:rPr>
        <w:t xml:space="preserve">, Organizational Development, Organizational Dynamics, Entrepreneurship, Economics, </w:t>
      </w:r>
      <w:r w:rsidR="000C65E4" w:rsidRPr="00C71BFC">
        <w:rPr>
          <w:rFonts w:ascii="DINPro" w:hAnsi="DINPro"/>
          <w:color w:val="934397"/>
          <w:sz w:val="22"/>
          <w:szCs w:val="22"/>
        </w:rPr>
        <w:t xml:space="preserve">Marketing, Statistics, </w:t>
      </w:r>
      <w:r w:rsidR="005E239C" w:rsidRPr="00C71BFC">
        <w:rPr>
          <w:rFonts w:ascii="DINPro" w:hAnsi="DINPro"/>
          <w:color w:val="934397"/>
          <w:sz w:val="22"/>
          <w:szCs w:val="22"/>
        </w:rPr>
        <w:t>and/or Accounting, plus any combination of major/minor encompassing these subject areas. </w:t>
      </w:r>
    </w:p>
    <w:p w14:paraId="2F043040" w14:textId="77777777" w:rsidR="002C3CF0" w:rsidRPr="00C71BFC" w:rsidRDefault="007B65B2" w:rsidP="004D2E60">
      <w:pPr>
        <w:numPr>
          <w:ilvl w:val="2"/>
          <w:numId w:val="1"/>
        </w:numPr>
        <w:rPr>
          <w:rFonts w:ascii="DINPro" w:hAnsi="DINPro"/>
          <w:color w:val="934397"/>
          <w:sz w:val="22"/>
          <w:szCs w:val="22"/>
        </w:rPr>
      </w:pPr>
      <w:r w:rsidRPr="00C71BFC">
        <w:rPr>
          <w:rFonts w:ascii="DINPro" w:hAnsi="DINPro"/>
          <w:color w:val="934397"/>
          <w:sz w:val="22"/>
          <w:szCs w:val="22"/>
        </w:rPr>
        <w:t>Applicants involved in LGBTQ organizations and/or seeking to improve the Philadelphia region through community service are especially encouraged to apply and significant consideration will be given to such service.</w:t>
      </w:r>
    </w:p>
    <w:p w14:paraId="6E809C26" w14:textId="04D12AF2" w:rsidR="00C71BFC" w:rsidRPr="00C71BFC" w:rsidRDefault="004F3FF9" w:rsidP="00C71BFC">
      <w:pPr>
        <w:numPr>
          <w:ilvl w:val="2"/>
          <w:numId w:val="1"/>
        </w:numPr>
        <w:rPr>
          <w:rFonts w:ascii="DINPro" w:hAnsi="DINPro"/>
          <w:color w:val="934397"/>
          <w:sz w:val="22"/>
          <w:szCs w:val="22"/>
        </w:rPr>
      </w:pPr>
      <w:r w:rsidRPr="00C71BFC">
        <w:rPr>
          <w:rFonts w:ascii="DINPro" w:hAnsi="DINPro"/>
          <w:color w:val="934397"/>
          <w:sz w:val="22"/>
          <w:szCs w:val="22"/>
        </w:rPr>
        <w:t xml:space="preserve">The Greater Philadelphia area includes </w:t>
      </w:r>
      <w:r w:rsidR="00C71BFC" w:rsidRPr="00C71BFC">
        <w:rPr>
          <w:rFonts w:ascii="DINPro" w:hAnsi="DINPro"/>
          <w:color w:val="934397"/>
          <w:sz w:val="22"/>
          <w:szCs w:val="22"/>
        </w:rPr>
        <w:t>Bucks, Chester, Delaware, Montgomery, or Philadelphia counties, Pennsylvania; Burlington, Camden, Gloucester, Mercer, or Salem counties New Jersey; or New Castle County, Delaware.</w:t>
      </w:r>
    </w:p>
    <w:p w14:paraId="56F3497A" w14:textId="77777777" w:rsidR="00C71BFC" w:rsidRDefault="00C71BFC" w:rsidP="000563B5">
      <w:pPr>
        <w:tabs>
          <w:tab w:val="center" w:pos="4320"/>
          <w:tab w:val="left" w:pos="6360"/>
        </w:tabs>
        <w:jc w:val="center"/>
        <w:rPr>
          <w:rFonts w:ascii="DINPro" w:hAnsi="DINPro" w:cs="Tahoma"/>
          <w:color w:val="934397"/>
          <w:spacing w:val="22"/>
          <w:sz w:val="32"/>
          <w:u w:val="single"/>
        </w:rPr>
      </w:pPr>
    </w:p>
    <w:p w14:paraId="4E56A7E8" w14:textId="77777777" w:rsidR="00C71BFC" w:rsidRDefault="00C71BFC" w:rsidP="000563B5">
      <w:pPr>
        <w:tabs>
          <w:tab w:val="center" w:pos="4320"/>
          <w:tab w:val="left" w:pos="6360"/>
        </w:tabs>
        <w:jc w:val="center"/>
        <w:rPr>
          <w:rFonts w:ascii="DINPro" w:hAnsi="DINPro" w:cs="Tahoma"/>
          <w:color w:val="934397"/>
          <w:spacing w:val="22"/>
          <w:sz w:val="32"/>
          <w:u w:val="single"/>
        </w:rPr>
      </w:pPr>
    </w:p>
    <w:p w14:paraId="6D746045" w14:textId="77777777" w:rsidR="00C71BFC" w:rsidRDefault="00C71BFC" w:rsidP="000563B5">
      <w:pPr>
        <w:tabs>
          <w:tab w:val="center" w:pos="4320"/>
          <w:tab w:val="left" w:pos="6360"/>
        </w:tabs>
        <w:jc w:val="center"/>
        <w:rPr>
          <w:rFonts w:ascii="DINPro" w:hAnsi="DINPro" w:cs="Tahoma"/>
          <w:color w:val="934397"/>
          <w:spacing w:val="22"/>
          <w:sz w:val="32"/>
          <w:u w:val="single"/>
        </w:rPr>
      </w:pPr>
    </w:p>
    <w:p w14:paraId="249E33F9" w14:textId="77777777" w:rsidR="00C71BFC" w:rsidRDefault="00C71BFC" w:rsidP="000563B5">
      <w:pPr>
        <w:tabs>
          <w:tab w:val="center" w:pos="4320"/>
          <w:tab w:val="left" w:pos="6360"/>
        </w:tabs>
        <w:jc w:val="center"/>
        <w:rPr>
          <w:rFonts w:ascii="DINPro" w:hAnsi="DINPro" w:cs="Tahoma"/>
          <w:color w:val="934397"/>
          <w:spacing w:val="22"/>
          <w:sz w:val="32"/>
          <w:u w:val="single"/>
        </w:rPr>
      </w:pPr>
    </w:p>
    <w:p w14:paraId="643CA980" w14:textId="77777777" w:rsidR="00C71BFC" w:rsidRDefault="00C71BFC" w:rsidP="000563B5">
      <w:pPr>
        <w:tabs>
          <w:tab w:val="center" w:pos="4320"/>
          <w:tab w:val="left" w:pos="6360"/>
        </w:tabs>
        <w:jc w:val="center"/>
        <w:rPr>
          <w:rFonts w:ascii="DINPro" w:hAnsi="DINPro" w:cs="Tahoma"/>
          <w:color w:val="934397"/>
          <w:spacing w:val="22"/>
          <w:sz w:val="32"/>
          <w:u w:val="single"/>
        </w:rPr>
      </w:pPr>
    </w:p>
    <w:p w14:paraId="063F8FBC" w14:textId="77777777" w:rsidR="00C71BFC" w:rsidRDefault="00C71BFC" w:rsidP="000563B5">
      <w:pPr>
        <w:tabs>
          <w:tab w:val="center" w:pos="4320"/>
          <w:tab w:val="left" w:pos="6360"/>
        </w:tabs>
        <w:jc w:val="center"/>
        <w:rPr>
          <w:rFonts w:ascii="DINPro" w:hAnsi="DINPro" w:cs="Tahoma"/>
          <w:color w:val="934397"/>
          <w:spacing w:val="22"/>
          <w:sz w:val="32"/>
          <w:u w:val="single"/>
        </w:rPr>
      </w:pPr>
    </w:p>
    <w:p w14:paraId="4F79D8EB" w14:textId="77777777" w:rsidR="00C71BFC" w:rsidRDefault="00C71BFC" w:rsidP="000563B5">
      <w:pPr>
        <w:tabs>
          <w:tab w:val="center" w:pos="4320"/>
          <w:tab w:val="left" w:pos="6360"/>
        </w:tabs>
        <w:jc w:val="center"/>
        <w:rPr>
          <w:rFonts w:ascii="DINPro" w:hAnsi="DINPro" w:cs="Tahoma"/>
          <w:color w:val="934397"/>
          <w:spacing w:val="22"/>
          <w:sz w:val="32"/>
          <w:u w:val="single"/>
        </w:rPr>
      </w:pPr>
    </w:p>
    <w:p w14:paraId="10837D00" w14:textId="77777777" w:rsidR="00C71BFC" w:rsidRDefault="00C71BFC" w:rsidP="000563B5">
      <w:pPr>
        <w:tabs>
          <w:tab w:val="center" w:pos="4320"/>
          <w:tab w:val="left" w:pos="6360"/>
        </w:tabs>
        <w:jc w:val="center"/>
        <w:rPr>
          <w:rFonts w:ascii="DINPro" w:hAnsi="DINPro" w:cs="Tahoma"/>
          <w:color w:val="934397"/>
          <w:spacing w:val="22"/>
          <w:sz w:val="32"/>
          <w:u w:val="single"/>
        </w:rPr>
      </w:pPr>
    </w:p>
    <w:p w14:paraId="1F5F235F" w14:textId="77777777" w:rsidR="00C71BFC" w:rsidRDefault="00C71BFC" w:rsidP="000563B5">
      <w:pPr>
        <w:tabs>
          <w:tab w:val="center" w:pos="4320"/>
          <w:tab w:val="left" w:pos="6360"/>
        </w:tabs>
        <w:jc w:val="center"/>
        <w:rPr>
          <w:rFonts w:ascii="DINPro" w:hAnsi="DINPro" w:cs="Tahoma"/>
          <w:color w:val="934397"/>
          <w:spacing w:val="22"/>
          <w:sz w:val="32"/>
          <w:u w:val="single"/>
        </w:rPr>
      </w:pPr>
    </w:p>
    <w:p w14:paraId="1FDCBA19" w14:textId="77777777" w:rsidR="00C71BFC" w:rsidRPr="00C71BFC" w:rsidRDefault="00C71BFC" w:rsidP="000563B5">
      <w:pPr>
        <w:tabs>
          <w:tab w:val="center" w:pos="4320"/>
          <w:tab w:val="left" w:pos="6360"/>
        </w:tabs>
        <w:jc w:val="center"/>
        <w:rPr>
          <w:rFonts w:ascii="DINPro" w:hAnsi="DINPro" w:cs="Tahoma"/>
          <w:color w:val="934397"/>
          <w:spacing w:val="22"/>
          <w:sz w:val="32"/>
          <w:u w:val="single"/>
        </w:rPr>
      </w:pPr>
    </w:p>
    <w:p w14:paraId="4BAD1373" w14:textId="77777777" w:rsidR="004F3FF9" w:rsidRPr="00C71BFC" w:rsidRDefault="004F3FF9" w:rsidP="000563B5">
      <w:pPr>
        <w:tabs>
          <w:tab w:val="center" w:pos="4320"/>
          <w:tab w:val="left" w:pos="6360"/>
        </w:tabs>
        <w:jc w:val="center"/>
        <w:rPr>
          <w:rFonts w:ascii="DINPro" w:hAnsi="DINPro" w:cs="Tahoma"/>
          <w:color w:val="934397"/>
          <w:spacing w:val="22"/>
          <w:sz w:val="32"/>
          <w:u w:val="single"/>
        </w:rPr>
      </w:pPr>
    </w:p>
    <w:p w14:paraId="49CFEFE1" w14:textId="77777777" w:rsidR="004F3FF9" w:rsidRPr="00C71BFC" w:rsidRDefault="004F3FF9" w:rsidP="000563B5">
      <w:pPr>
        <w:tabs>
          <w:tab w:val="center" w:pos="4320"/>
          <w:tab w:val="left" w:pos="6360"/>
        </w:tabs>
        <w:jc w:val="center"/>
        <w:rPr>
          <w:rFonts w:ascii="DINPro" w:hAnsi="DINPro" w:cs="Tahoma"/>
          <w:color w:val="934397"/>
          <w:spacing w:val="22"/>
          <w:sz w:val="32"/>
          <w:u w:val="single"/>
        </w:rPr>
      </w:pPr>
    </w:p>
    <w:p w14:paraId="038178E0" w14:textId="77777777" w:rsidR="001E19E5" w:rsidRDefault="001E19E5" w:rsidP="000563B5">
      <w:pPr>
        <w:tabs>
          <w:tab w:val="center" w:pos="4320"/>
          <w:tab w:val="left" w:pos="6360"/>
        </w:tabs>
        <w:jc w:val="center"/>
        <w:rPr>
          <w:rFonts w:ascii="DINPro" w:hAnsi="DINPro" w:cs="Tahoma"/>
          <w:color w:val="934397"/>
          <w:spacing w:val="22"/>
          <w:sz w:val="32"/>
          <w:u w:val="single"/>
        </w:rPr>
      </w:pPr>
    </w:p>
    <w:p w14:paraId="6ED56150" w14:textId="77777777" w:rsidR="00323E87" w:rsidRDefault="00323E87" w:rsidP="000563B5">
      <w:pPr>
        <w:tabs>
          <w:tab w:val="center" w:pos="4320"/>
          <w:tab w:val="left" w:pos="6360"/>
        </w:tabs>
        <w:jc w:val="center"/>
        <w:rPr>
          <w:rFonts w:ascii="DINPro" w:hAnsi="DINPro" w:cs="Tahoma"/>
          <w:color w:val="934397"/>
          <w:spacing w:val="22"/>
          <w:sz w:val="32"/>
          <w:u w:val="single"/>
        </w:rPr>
      </w:pPr>
    </w:p>
    <w:p w14:paraId="4932610E" w14:textId="77777777" w:rsidR="007A3417" w:rsidRPr="00C71BFC" w:rsidRDefault="007A3417" w:rsidP="000563B5">
      <w:pPr>
        <w:tabs>
          <w:tab w:val="center" w:pos="4320"/>
          <w:tab w:val="left" w:pos="6360"/>
        </w:tabs>
        <w:jc w:val="center"/>
        <w:rPr>
          <w:rFonts w:ascii="DINPro" w:hAnsi="DINPro"/>
          <w:color w:val="934397"/>
          <w:spacing w:val="22"/>
          <w:u w:val="single"/>
        </w:rPr>
      </w:pPr>
      <w:r w:rsidRPr="00C71BFC">
        <w:rPr>
          <w:rFonts w:ascii="DINPro" w:hAnsi="DINPro" w:cs="Tahoma"/>
          <w:color w:val="934397"/>
          <w:spacing w:val="22"/>
          <w:sz w:val="32"/>
          <w:u w:val="single"/>
        </w:rPr>
        <w:t>SCHOLARSHIP APPLICATION</w:t>
      </w:r>
    </w:p>
    <w:p w14:paraId="2CC23984" w14:textId="77777777" w:rsidR="009551B3" w:rsidRPr="00C71BFC" w:rsidRDefault="009551B3" w:rsidP="003E4B7A">
      <w:pPr>
        <w:tabs>
          <w:tab w:val="center" w:pos="4320"/>
          <w:tab w:val="left" w:pos="6360"/>
        </w:tabs>
        <w:jc w:val="center"/>
        <w:rPr>
          <w:rFonts w:ascii="DINPro" w:hAnsi="DINPro" w:cs="Tahoma"/>
          <w:color w:val="934397"/>
          <w:spacing w:val="22"/>
          <w:sz w:val="32"/>
          <w:u w:val="single"/>
        </w:rPr>
      </w:pPr>
    </w:p>
    <w:p w14:paraId="32255838" w14:textId="77777777" w:rsidR="007B65B2" w:rsidRPr="00C71BFC" w:rsidRDefault="007A3417" w:rsidP="00A363D8">
      <w:pPr>
        <w:jc w:val="center"/>
        <w:rPr>
          <w:rFonts w:ascii="DINPro" w:hAnsi="DINPro"/>
          <w:color w:val="934397"/>
          <w:sz w:val="18"/>
          <w:szCs w:val="18"/>
        </w:rPr>
      </w:pPr>
      <w:r w:rsidRPr="00C71BFC">
        <w:rPr>
          <w:rFonts w:ascii="DINPro" w:hAnsi="DINPro"/>
          <w:color w:val="934397"/>
          <w:sz w:val="18"/>
          <w:szCs w:val="18"/>
        </w:rPr>
        <w:t xml:space="preserve"> </w:t>
      </w:r>
      <w:r w:rsidR="00A363D8" w:rsidRPr="00C71BFC">
        <w:rPr>
          <w:rFonts w:ascii="DINPro" w:hAnsi="DINPro"/>
          <w:color w:val="934397"/>
          <w:sz w:val="18"/>
          <w:szCs w:val="18"/>
        </w:rPr>
        <w:t>(If your handwriting is illegible, please type answers into this form.)</w:t>
      </w:r>
    </w:p>
    <w:p w14:paraId="5DB618F6" w14:textId="77777777" w:rsidR="004F5E20" w:rsidRPr="00C71BFC" w:rsidRDefault="004F5E20" w:rsidP="00A363D8">
      <w:pPr>
        <w:jc w:val="center"/>
        <w:rPr>
          <w:rFonts w:ascii="DINPro" w:hAnsi="DINPro"/>
          <w:color w:val="934397"/>
          <w:sz w:val="18"/>
          <w:szCs w:val="18"/>
        </w:rPr>
      </w:pPr>
    </w:p>
    <w:tbl>
      <w:tblPr>
        <w:tblStyle w:val="TableGrid"/>
        <w:tblW w:w="0" w:type="auto"/>
        <w:tblLayout w:type="fixed"/>
        <w:tblLook w:val="04A0" w:firstRow="1" w:lastRow="0" w:firstColumn="1" w:lastColumn="0" w:noHBand="0" w:noVBand="1"/>
      </w:tblPr>
      <w:tblGrid>
        <w:gridCol w:w="1368"/>
        <w:gridCol w:w="90"/>
        <w:gridCol w:w="1800"/>
        <w:gridCol w:w="360"/>
        <w:gridCol w:w="720"/>
        <w:gridCol w:w="360"/>
        <w:gridCol w:w="450"/>
        <w:gridCol w:w="270"/>
        <w:gridCol w:w="360"/>
        <w:gridCol w:w="810"/>
        <w:gridCol w:w="720"/>
        <w:gridCol w:w="720"/>
        <w:gridCol w:w="270"/>
        <w:gridCol w:w="900"/>
        <w:gridCol w:w="1098"/>
      </w:tblGrid>
      <w:tr w:rsidR="00C71BFC" w:rsidRPr="00C71BFC" w14:paraId="6DB3EFF4" w14:textId="77777777" w:rsidTr="00B67EBA">
        <w:tc>
          <w:tcPr>
            <w:tcW w:w="1458" w:type="dxa"/>
            <w:gridSpan w:val="2"/>
            <w:tcBorders>
              <w:top w:val="single" w:sz="4" w:space="0" w:color="auto"/>
              <w:left w:val="single" w:sz="4" w:space="0" w:color="auto"/>
              <w:bottom w:val="single" w:sz="4" w:space="0" w:color="auto"/>
              <w:right w:val="nil"/>
            </w:tcBorders>
            <w:vAlign w:val="center"/>
          </w:tcPr>
          <w:p w14:paraId="2DE86D2F" w14:textId="77777777" w:rsidR="003E4B7A" w:rsidRPr="00C71BFC" w:rsidRDefault="003E4B7A" w:rsidP="004F5E20">
            <w:pPr>
              <w:jc w:val="center"/>
              <w:rPr>
                <w:rFonts w:ascii="DINPro" w:hAnsi="DINPro"/>
                <w:color w:val="934397"/>
                <w:sz w:val="20"/>
                <w:szCs w:val="20"/>
              </w:rPr>
            </w:pPr>
            <w:r w:rsidRPr="00C71BFC">
              <w:rPr>
                <w:rFonts w:ascii="DINPro" w:hAnsi="DINPro"/>
                <w:color w:val="934397"/>
                <w:sz w:val="20"/>
                <w:szCs w:val="20"/>
              </w:rPr>
              <w:t>First Name</w:t>
            </w:r>
          </w:p>
        </w:tc>
        <w:tc>
          <w:tcPr>
            <w:tcW w:w="2160" w:type="dxa"/>
            <w:gridSpan w:val="2"/>
            <w:tcBorders>
              <w:top w:val="single" w:sz="4" w:space="0" w:color="auto"/>
              <w:left w:val="nil"/>
              <w:bottom w:val="single" w:sz="4" w:space="0" w:color="auto"/>
              <w:right w:val="single" w:sz="4" w:space="0" w:color="auto"/>
            </w:tcBorders>
            <w:vAlign w:val="center"/>
          </w:tcPr>
          <w:p w14:paraId="48B1796B" w14:textId="77777777" w:rsidR="003E4B7A" w:rsidRPr="00C71BFC" w:rsidRDefault="003E4B7A" w:rsidP="004F5E20">
            <w:pPr>
              <w:jc w:val="center"/>
              <w:rPr>
                <w:rFonts w:ascii="DINPro" w:hAnsi="DINPro"/>
                <w:color w:val="934397"/>
                <w:sz w:val="20"/>
                <w:szCs w:val="20"/>
              </w:rPr>
            </w:pPr>
          </w:p>
        </w:tc>
        <w:tc>
          <w:tcPr>
            <w:tcW w:w="720" w:type="dxa"/>
            <w:tcBorders>
              <w:top w:val="single" w:sz="4" w:space="0" w:color="auto"/>
              <w:left w:val="single" w:sz="4" w:space="0" w:color="auto"/>
              <w:bottom w:val="single" w:sz="4" w:space="0" w:color="auto"/>
              <w:right w:val="nil"/>
            </w:tcBorders>
            <w:vAlign w:val="center"/>
          </w:tcPr>
          <w:p w14:paraId="5B8BD370" w14:textId="77777777" w:rsidR="003E4B7A" w:rsidRPr="00C71BFC" w:rsidRDefault="003E4B7A" w:rsidP="004F5E20">
            <w:pPr>
              <w:jc w:val="center"/>
              <w:rPr>
                <w:rFonts w:ascii="DINPro" w:hAnsi="DINPro"/>
                <w:color w:val="934397"/>
                <w:sz w:val="20"/>
                <w:szCs w:val="20"/>
              </w:rPr>
            </w:pPr>
            <w:r w:rsidRPr="00C71BFC">
              <w:rPr>
                <w:rFonts w:ascii="DINPro" w:hAnsi="DINPro"/>
                <w:color w:val="934397"/>
                <w:sz w:val="20"/>
                <w:szCs w:val="20"/>
              </w:rPr>
              <w:t>M.I</w:t>
            </w:r>
            <w:r w:rsidR="003C4961" w:rsidRPr="00C71BFC">
              <w:rPr>
                <w:rFonts w:ascii="DINPro" w:hAnsi="DINPro"/>
                <w:color w:val="934397"/>
                <w:sz w:val="20"/>
                <w:szCs w:val="20"/>
              </w:rPr>
              <w:t>.</w:t>
            </w:r>
          </w:p>
        </w:tc>
        <w:tc>
          <w:tcPr>
            <w:tcW w:w="360" w:type="dxa"/>
            <w:tcBorders>
              <w:top w:val="single" w:sz="4" w:space="0" w:color="auto"/>
              <w:left w:val="nil"/>
              <w:bottom w:val="single" w:sz="4" w:space="0" w:color="auto"/>
              <w:right w:val="single" w:sz="4" w:space="0" w:color="auto"/>
            </w:tcBorders>
            <w:vAlign w:val="center"/>
          </w:tcPr>
          <w:p w14:paraId="1E3B5A2A" w14:textId="77777777" w:rsidR="003E4B7A" w:rsidRPr="00C71BFC" w:rsidRDefault="003E4B7A" w:rsidP="004F5E20">
            <w:pPr>
              <w:jc w:val="center"/>
              <w:rPr>
                <w:rFonts w:ascii="DINPro" w:hAnsi="DINPro"/>
                <w:color w:val="934397"/>
                <w:sz w:val="20"/>
                <w:szCs w:val="20"/>
              </w:rPr>
            </w:pPr>
          </w:p>
        </w:tc>
        <w:tc>
          <w:tcPr>
            <w:tcW w:w="720" w:type="dxa"/>
            <w:gridSpan w:val="2"/>
            <w:tcBorders>
              <w:top w:val="single" w:sz="4" w:space="0" w:color="auto"/>
              <w:left w:val="single" w:sz="4" w:space="0" w:color="auto"/>
              <w:bottom w:val="single" w:sz="4" w:space="0" w:color="auto"/>
              <w:right w:val="nil"/>
            </w:tcBorders>
            <w:vAlign w:val="center"/>
          </w:tcPr>
          <w:p w14:paraId="65FEB501" w14:textId="77777777" w:rsidR="003E4B7A" w:rsidRPr="00C71BFC" w:rsidRDefault="003E4B7A" w:rsidP="004F5E20">
            <w:pPr>
              <w:jc w:val="center"/>
              <w:rPr>
                <w:rFonts w:ascii="DINPro" w:hAnsi="DINPro"/>
                <w:color w:val="934397"/>
                <w:sz w:val="18"/>
                <w:szCs w:val="18"/>
              </w:rPr>
            </w:pPr>
            <w:r w:rsidRPr="00C71BFC">
              <w:rPr>
                <w:rFonts w:ascii="DINPro" w:hAnsi="DINPro"/>
                <w:color w:val="934397"/>
                <w:sz w:val="18"/>
                <w:szCs w:val="18"/>
              </w:rPr>
              <w:t>Last Name</w:t>
            </w:r>
          </w:p>
        </w:tc>
        <w:tc>
          <w:tcPr>
            <w:tcW w:w="2880" w:type="dxa"/>
            <w:gridSpan w:val="5"/>
            <w:tcBorders>
              <w:top w:val="single" w:sz="4" w:space="0" w:color="auto"/>
              <w:left w:val="nil"/>
              <w:bottom w:val="single" w:sz="4" w:space="0" w:color="auto"/>
              <w:right w:val="single" w:sz="4" w:space="0" w:color="auto"/>
            </w:tcBorders>
            <w:vAlign w:val="center"/>
          </w:tcPr>
          <w:p w14:paraId="7772C698" w14:textId="77777777" w:rsidR="003E4B7A" w:rsidRPr="00C71BFC" w:rsidRDefault="003E4B7A" w:rsidP="004F5E20">
            <w:pPr>
              <w:jc w:val="center"/>
              <w:rPr>
                <w:rFonts w:ascii="DINPro" w:hAnsi="DINPro"/>
                <w:color w:val="934397"/>
                <w:sz w:val="18"/>
                <w:szCs w:val="18"/>
              </w:rPr>
            </w:pPr>
          </w:p>
        </w:tc>
        <w:tc>
          <w:tcPr>
            <w:tcW w:w="900" w:type="dxa"/>
            <w:tcBorders>
              <w:top w:val="single" w:sz="4" w:space="0" w:color="auto"/>
              <w:left w:val="single" w:sz="4" w:space="0" w:color="auto"/>
              <w:bottom w:val="single" w:sz="4" w:space="0" w:color="auto"/>
              <w:right w:val="nil"/>
            </w:tcBorders>
            <w:vAlign w:val="center"/>
          </w:tcPr>
          <w:p w14:paraId="0939B041" w14:textId="77777777" w:rsidR="003E4B7A" w:rsidRPr="00C71BFC" w:rsidRDefault="003E4B7A" w:rsidP="004F5E20">
            <w:pPr>
              <w:jc w:val="center"/>
              <w:rPr>
                <w:rFonts w:ascii="DINPro" w:hAnsi="DINPro"/>
                <w:color w:val="934397"/>
                <w:sz w:val="18"/>
                <w:szCs w:val="18"/>
              </w:rPr>
            </w:pPr>
            <w:r w:rsidRPr="00C71BFC">
              <w:rPr>
                <w:rFonts w:ascii="DINPro" w:hAnsi="DINPro"/>
                <w:color w:val="934397"/>
                <w:sz w:val="18"/>
                <w:szCs w:val="18"/>
              </w:rPr>
              <w:t>Date</w:t>
            </w:r>
          </w:p>
        </w:tc>
        <w:tc>
          <w:tcPr>
            <w:tcW w:w="1098" w:type="dxa"/>
            <w:tcBorders>
              <w:top w:val="single" w:sz="4" w:space="0" w:color="auto"/>
              <w:left w:val="nil"/>
              <w:bottom w:val="single" w:sz="4" w:space="0" w:color="auto"/>
              <w:right w:val="single" w:sz="4" w:space="0" w:color="auto"/>
            </w:tcBorders>
            <w:vAlign w:val="center"/>
          </w:tcPr>
          <w:p w14:paraId="052B6AFC" w14:textId="77777777" w:rsidR="003E4B7A" w:rsidRPr="00C71BFC" w:rsidRDefault="003E4B7A" w:rsidP="004F5E20">
            <w:pPr>
              <w:jc w:val="center"/>
              <w:rPr>
                <w:rFonts w:ascii="DINPro" w:hAnsi="DINPro"/>
                <w:color w:val="934397"/>
                <w:sz w:val="18"/>
                <w:szCs w:val="18"/>
              </w:rPr>
            </w:pPr>
          </w:p>
        </w:tc>
      </w:tr>
      <w:tr w:rsidR="00C71BFC" w:rsidRPr="00C71BFC" w14:paraId="40C88401" w14:textId="77777777" w:rsidTr="00B67EBA">
        <w:tc>
          <w:tcPr>
            <w:tcW w:w="1458" w:type="dxa"/>
            <w:gridSpan w:val="2"/>
            <w:tcBorders>
              <w:top w:val="single" w:sz="4" w:space="0" w:color="auto"/>
              <w:left w:val="single" w:sz="4" w:space="0" w:color="auto"/>
              <w:bottom w:val="single" w:sz="4" w:space="0" w:color="auto"/>
              <w:right w:val="nil"/>
            </w:tcBorders>
            <w:vAlign w:val="center"/>
          </w:tcPr>
          <w:p w14:paraId="2B095C80" w14:textId="77777777" w:rsidR="003E4B7A" w:rsidRPr="00C71BFC" w:rsidRDefault="003E4B7A" w:rsidP="004F5E20">
            <w:pPr>
              <w:jc w:val="center"/>
              <w:rPr>
                <w:rFonts w:ascii="DINPro" w:hAnsi="DINPro"/>
                <w:color w:val="934397"/>
                <w:sz w:val="20"/>
                <w:szCs w:val="20"/>
              </w:rPr>
            </w:pPr>
            <w:r w:rsidRPr="00C71BFC">
              <w:rPr>
                <w:rFonts w:ascii="DINPro" w:hAnsi="DINPro"/>
                <w:color w:val="934397"/>
                <w:sz w:val="20"/>
                <w:szCs w:val="20"/>
              </w:rPr>
              <w:t>Street Address</w:t>
            </w:r>
          </w:p>
        </w:tc>
        <w:tc>
          <w:tcPr>
            <w:tcW w:w="1800" w:type="dxa"/>
            <w:tcBorders>
              <w:top w:val="single" w:sz="4" w:space="0" w:color="auto"/>
              <w:left w:val="nil"/>
              <w:bottom w:val="single" w:sz="4" w:space="0" w:color="auto"/>
              <w:right w:val="single" w:sz="4" w:space="0" w:color="auto"/>
            </w:tcBorders>
            <w:vAlign w:val="center"/>
          </w:tcPr>
          <w:p w14:paraId="212E73E4" w14:textId="77777777" w:rsidR="003E4B7A" w:rsidRPr="00C71BFC" w:rsidRDefault="003E4B7A" w:rsidP="004F5E20">
            <w:pPr>
              <w:jc w:val="center"/>
              <w:rPr>
                <w:rFonts w:ascii="DINPro" w:hAnsi="DINPro"/>
                <w:color w:val="934397"/>
                <w:sz w:val="20"/>
                <w:szCs w:val="20"/>
              </w:rPr>
            </w:pPr>
          </w:p>
        </w:tc>
        <w:tc>
          <w:tcPr>
            <w:tcW w:w="1080" w:type="dxa"/>
            <w:gridSpan w:val="2"/>
            <w:tcBorders>
              <w:top w:val="single" w:sz="4" w:space="0" w:color="auto"/>
              <w:left w:val="single" w:sz="4" w:space="0" w:color="auto"/>
              <w:bottom w:val="single" w:sz="4" w:space="0" w:color="auto"/>
              <w:right w:val="nil"/>
            </w:tcBorders>
            <w:vAlign w:val="center"/>
          </w:tcPr>
          <w:p w14:paraId="0E20C00E" w14:textId="77777777" w:rsidR="003E4B7A" w:rsidRPr="00C71BFC" w:rsidRDefault="003E4B7A" w:rsidP="004F5E20">
            <w:pPr>
              <w:jc w:val="center"/>
              <w:rPr>
                <w:rFonts w:ascii="DINPro" w:hAnsi="DINPro"/>
                <w:color w:val="934397"/>
                <w:sz w:val="20"/>
                <w:szCs w:val="20"/>
              </w:rPr>
            </w:pPr>
            <w:r w:rsidRPr="00C71BFC">
              <w:rPr>
                <w:rFonts w:ascii="DINPro" w:hAnsi="DINPro"/>
                <w:color w:val="934397"/>
                <w:sz w:val="20"/>
                <w:szCs w:val="20"/>
              </w:rPr>
              <w:t>City</w:t>
            </w:r>
          </w:p>
        </w:tc>
        <w:tc>
          <w:tcPr>
            <w:tcW w:w="2250" w:type="dxa"/>
            <w:gridSpan w:val="5"/>
            <w:tcBorders>
              <w:top w:val="single" w:sz="4" w:space="0" w:color="auto"/>
              <w:left w:val="nil"/>
              <w:bottom w:val="single" w:sz="4" w:space="0" w:color="auto"/>
              <w:right w:val="single" w:sz="4" w:space="0" w:color="auto"/>
            </w:tcBorders>
            <w:vAlign w:val="center"/>
          </w:tcPr>
          <w:p w14:paraId="1974A4D7" w14:textId="77777777" w:rsidR="003E4B7A" w:rsidRPr="00C71BFC" w:rsidRDefault="003E4B7A" w:rsidP="004F5E20">
            <w:pPr>
              <w:jc w:val="center"/>
              <w:rPr>
                <w:rFonts w:ascii="DINPro" w:hAnsi="DINPro"/>
                <w:color w:val="934397"/>
                <w:sz w:val="20"/>
                <w:szCs w:val="20"/>
              </w:rPr>
            </w:pPr>
          </w:p>
        </w:tc>
        <w:tc>
          <w:tcPr>
            <w:tcW w:w="720" w:type="dxa"/>
            <w:tcBorders>
              <w:top w:val="single" w:sz="4" w:space="0" w:color="auto"/>
              <w:left w:val="single" w:sz="4" w:space="0" w:color="auto"/>
              <w:bottom w:val="single" w:sz="4" w:space="0" w:color="auto"/>
              <w:right w:val="nil"/>
            </w:tcBorders>
            <w:vAlign w:val="center"/>
          </w:tcPr>
          <w:p w14:paraId="2AE49816" w14:textId="77777777" w:rsidR="003E4B7A" w:rsidRPr="00C71BFC" w:rsidRDefault="003E4B7A" w:rsidP="004F5E20">
            <w:pPr>
              <w:jc w:val="center"/>
              <w:rPr>
                <w:rFonts w:ascii="DINPro" w:hAnsi="DINPro"/>
                <w:color w:val="934397"/>
                <w:sz w:val="18"/>
                <w:szCs w:val="18"/>
              </w:rPr>
            </w:pPr>
            <w:r w:rsidRPr="00C71BFC">
              <w:rPr>
                <w:rFonts w:ascii="DINPro" w:hAnsi="DINPro"/>
                <w:color w:val="934397"/>
                <w:sz w:val="18"/>
                <w:szCs w:val="18"/>
              </w:rPr>
              <w:t>State</w:t>
            </w:r>
          </w:p>
        </w:tc>
        <w:tc>
          <w:tcPr>
            <w:tcW w:w="990" w:type="dxa"/>
            <w:gridSpan w:val="2"/>
            <w:tcBorders>
              <w:top w:val="single" w:sz="4" w:space="0" w:color="auto"/>
              <w:left w:val="nil"/>
              <w:bottom w:val="single" w:sz="4" w:space="0" w:color="auto"/>
              <w:right w:val="single" w:sz="4" w:space="0" w:color="auto"/>
            </w:tcBorders>
            <w:vAlign w:val="center"/>
          </w:tcPr>
          <w:p w14:paraId="1EAB3E83" w14:textId="77777777" w:rsidR="003E4B7A" w:rsidRPr="00C71BFC" w:rsidRDefault="003E4B7A" w:rsidP="004F5E20">
            <w:pPr>
              <w:jc w:val="center"/>
              <w:rPr>
                <w:rFonts w:ascii="DINPro" w:hAnsi="DINPro"/>
                <w:color w:val="934397"/>
                <w:sz w:val="18"/>
                <w:szCs w:val="18"/>
              </w:rPr>
            </w:pPr>
          </w:p>
        </w:tc>
        <w:tc>
          <w:tcPr>
            <w:tcW w:w="900" w:type="dxa"/>
            <w:tcBorders>
              <w:top w:val="single" w:sz="4" w:space="0" w:color="auto"/>
              <w:left w:val="single" w:sz="4" w:space="0" w:color="auto"/>
              <w:bottom w:val="single" w:sz="4" w:space="0" w:color="auto"/>
              <w:right w:val="nil"/>
            </w:tcBorders>
            <w:vAlign w:val="center"/>
          </w:tcPr>
          <w:p w14:paraId="2A89FC1C" w14:textId="77777777" w:rsidR="003E4B7A" w:rsidRPr="00C71BFC" w:rsidRDefault="003E4B7A" w:rsidP="004F5E20">
            <w:pPr>
              <w:jc w:val="center"/>
              <w:rPr>
                <w:rFonts w:ascii="DINPro" w:hAnsi="DINPro"/>
                <w:color w:val="934397"/>
                <w:sz w:val="18"/>
                <w:szCs w:val="18"/>
              </w:rPr>
            </w:pPr>
            <w:r w:rsidRPr="00C71BFC">
              <w:rPr>
                <w:rFonts w:ascii="DINPro" w:hAnsi="DINPro"/>
                <w:color w:val="934397"/>
                <w:sz w:val="18"/>
                <w:szCs w:val="18"/>
              </w:rPr>
              <w:t>Zip Code</w:t>
            </w:r>
          </w:p>
        </w:tc>
        <w:tc>
          <w:tcPr>
            <w:tcW w:w="1098" w:type="dxa"/>
            <w:tcBorders>
              <w:top w:val="single" w:sz="4" w:space="0" w:color="auto"/>
              <w:left w:val="nil"/>
              <w:bottom w:val="single" w:sz="4" w:space="0" w:color="auto"/>
              <w:right w:val="single" w:sz="4" w:space="0" w:color="auto"/>
            </w:tcBorders>
            <w:vAlign w:val="center"/>
          </w:tcPr>
          <w:p w14:paraId="0A9993D2" w14:textId="77777777" w:rsidR="003E4B7A" w:rsidRPr="00C71BFC" w:rsidRDefault="003E4B7A" w:rsidP="004F5E20">
            <w:pPr>
              <w:jc w:val="center"/>
              <w:rPr>
                <w:rFonts w:ascii="DINPro" w:hAnsi="DINPro"/>
                <w:color w:val="934397"/>
                <w:sz w:val="18"/>
                <w:szCs w:val="18"/>
              </w:rPr>
            </w:pPr>
          </w:p>
        </w:tc>
      </w:tr>
      <w:tr w:rsidR="00C71BFC" w:rsidRPr="00C71BFC" w14:paraId="715A47E3" w14:textId="77777777" w:rsidTr="00B67EBA">
        <w:trPr>
          <w:trHeight w:val="800"/>
        </w:trPr>
        <w:tc>
          <w:tcPr>
            <w:tcW w:w="1458" w:type="dxa"/>
            <w:gridSpan w:val="2"/>
            <w:tcBorders>
              <w:top w:val="single" w:sz="4" w:space="0" w:color="auto"/>
              <w:left w:val="single" w:sz="4" w:space="0" w:color="auto"/>
              <w:bottom w:val="single" w:sz="4" w:space="0" w:color="auto"/>
              <w:right w:val="nil"/>
            </w:tcBorders>
            <w:vAlign w:val="center"/>
          </w:tcPr>
          <w:p w14:paraId="677CF45A" w14:textId="77777777" w:rsidR="004F5E20" w:rsidRPr="00C71BFC" w:rsidRDefault="004F5E20" w:rsidP="004F5E20">
            <w:pPr>
              <w:jc w:val="center"/>
              <w:rPr>
                <w:rFonts w:ascii="DINPro" w:hAnsi="DINPro"/>
                <w:color w:val="934397"/>
                <w:sz w:val="20"/>
                <w:szCs w:val="20"/>
              </w:rPr>
            </w:pPr>
            <w:r w:rsidRPr="00C71BFC">
              <w:rPr>
                <w:rFonts w:ascii="DINPro" w:hAnsi="DINPro"/>
                <w:color w:val="934397"/>
                <w:sz w:val="20"/>
                <w:szCs w:val="20"/>
              </w:rPr>
              <w:t>Phone Number</w:t>
            </w:r>
          </w:p>
        </w:tc>
        <w:tc>
          <w:tcPr>
            <w:tcW w:w="1800" w:type="dxa"/>
            <w:tcBorders>
              <w:top w:val="single" w:sz="4" w:space="0" w:color="auto"/>
              <w:left w:val="nil"/>
              <w:bottom w:val="single" w:sz="4" w:space="0" w:color="auto"/>
              <w:right w:val="single" w:sz="4" w:space="0" w:color="auto"/>
            </w:tcBorders>
            <w:vAlign w:val="center"/>
          </w:tcPr>
          <w:p w14:paraId="3FB7004E" w14:textId="77777777" w:rsidR="004F5E20" w:rsidRPr="00C71BFC" w:rsidRDefault="004F5E20" w:rsidP="004F5E20">
            <w:pPr>
              <w:jc w:val="center"/>
              <w:rPr>
                <w:rFonts w:ascii="DINPro" w:hAnsi="DINPro"/>
                <w:color w:val="934397"/>
                <w:sz w:val="20"/>
                <w:szCs w:val="20"/>
              </w:rPr>
            </w:pPr>
          </w:p>
        </w:tc>
        <w:tc>
          <w:tcPr>
            <w:tcW w:w="1080" w:type="dxa"/>
            <w:gridSpan w:val="2"/>
            <w:tcBorders>
              <w:top w:val="single" w:sz="4" w:space="0" w:color="auto"/>
              <w:left w:val="single" w:sz="4" w:space="0" w:color="auto"/>
              <w:bottom w:val="single" w:sz="4" w:space="0" w:color="auto"/>
              <w:right w:val="nil"/>
            </w:tcBorders>
            <w:vAlign w:val="center"/>
          </w:tcPr>
          <w:p w14:paraId="6A93817B" w14:textId="77777777" w:rsidR="004F5E20" w:rsidRPr="00C71BFC" w:rsidRDefault="004F5E20" w:rsidP="004F5E20">
            <w:pPr>
              <w:jc w:val="center"/>
              <w:rPr>
                <w:rFonts w:ascii="DINPro" w:hAnsi="DINPro"/>
                <w:color w:val="934397"/>
                <w:sz w:val="20"/>
                <w:szCs w:val="20"/>
              </w:rPr>
            </w:pPr>
            <w:r w:rsidRPr="00C71BFC">
              <w:rPr>
                <w:rFonts w:ascii="DINPro" w:hAnsi="DINPro"/>
                <w:color w:val="934397"/>
                <w:sz w:val="20"/>
                <w:szCs w:val="20"/>
              </w:rPr>
              <w:t>Email Address</w:t>
            </w:r>
          </w:p>
        </w:tc>
        <w:tc>
          <w:tcPr>
            <w:tcW w:w="5958" w:type="dxa"/>
            <w:gridSpan w:val="10"/>
            <w:tcBorders>
              <w:top w:val="single" w:sz="4" w:space="0" w:color="auto"/>
              <w:left w:val="nil"/>
              <w:bottom w:val="single" w:sz="4" w:space="0" w:color="auto"/>
              <w:right w:val="single" w:sz="4" w:space="0" w:color="auto"/>
            </w:tcBorders>
            <w:vAlign w:val="center"/>
          </w:tcPr>
          <w:p w14:paraId="37DB4106" w14:textId="77777777" w:rsidR="004F5E20" w:rsidRPr="00C71BFC" w:rsidRDefault="004F5E20" w:rsidP="004F5E20">
            <w:pPr>
              <w:jc w:val="center"/>
              <w:rPr>
                <w:rFonts w:ascii="DINPro" w:hAnsi="DINPro"/>
                <w:color w:val="934397"/>
                <w:sz w:val="20"/>
                <w:szCs w:val="20"/>
              </w:rPr>
            </w:pPr>
          </w:p>
        </w:tc>
      </w:tr>
      <w:tr w:rsidR="00C71BFC" w:rsidRPr="00C71BFC" w14:paraId="40672528" w14:textId="77777777" w:rsidTr="00B67EBA">
        <w:tc>
          <w:tcPr>
            <w:tcW w:w="1368" w:type="dxa"/>
            <w:tcBorders>
              <w:top w:val="single" w:sz="4" w:space="0" w:color="auto"/>
              <w:left w:val="single" w:sz="4" w:space="0" w:color="auto"/>
              <w:bottom w:val="single" w:sz="4" w:space="0" w:color="auto"/>
              <w:right w:val="nil"/>
            </w:tcBorders>
            <w:vAlign w:val="center"/>
          </w:tcPr>
          <w:p w14:paraId="2F84BEF6" w14:textId="77777777" w:rsidR="00B67EBA" w:rsidRPr="00C71BFC" w:rsidRDefault="004F5E20" w:rsidP="004F5E20">
            <w:pPr>
              <w:jc w:val="center"/>
              <w:rPr>
                <w:rFonts w:ascii="DINPro" w:hAnsi="DINPro"/>
                <w:color w:val="934397"/>
                <w:sz w:val="20"/>
                <w:szCs w:val="20"/>
              </w:rPr>
            </w:pPr>
            <w:r w:rsidRPr="00C71BFC">
              <w:rPr>
                <w:rFonts w:ascii="DINPro" w:hAnsi="DINPro"/>
                <w:color w:val="934397"/>
                <w:sz w:val="20"/>
                <w:szCs w:val="20"/>
              </w:rPr>
              <w:t>College/</w:t>
            </w:r>
          </w:p>
          <w:p w14:paraId="129EA1A3" w14:textId="77777777" w:rsidR="003E4B7A" w:rsidRPr="00C71BFC" w:rsidRDefault="004F5E20" w:rsidP="004F5E20">
            <w:pPr>
              <w:jc w:val="center"/>
              <w:rPr>
                <w:rFonts w:ascii="DINPro" w:hAnsi="DINPro"/>
                <w:color w:val="934397"/>
                <w:sz w:val="20"/>
                <w:szCs w:val="20"/>
              </w:rPr>
            </w:pPr>
            <w:r w:rsidRPr="00C71BFC">
              <w:rPr>
                <w:rFonts w:ascii="DINPro" w:hAnsi="DINPro"/>
                <w:color w:val="934397"/>
                <w:sz w:val="20"/>
                <w:szCs w:val="20"/>
              </w:rPr>
              <w:t>Universi</w:t>
            </w:r>
            <w:r w:rsidR="00B67EBA" w:rsidRPr="00C71BFC">
              <w:rPr>
                <w:rFonts w:ascii="DINPro" w:hAnsi="DINPro"/>
                <w:color w:val="934397"/>
                <w:sz w:val="20"/>
                <w:szCs w:val="20"/>
              </w:rPr>
              <w:t>ty</w:t>
            </w:r>
          </w:p>
        </w:tc>
        <w:tc>
          <w:tcPr>
            <w:tcW w:w="1890" w:type="dxa"/>
            <w:gridSpan w:val="2"/>
            <w:tcBorders>
              <w:top w:val="single" w:sz="4" w:space="0" w:color="auto"/>
              <w:left w:val="nil"/>
              <w:bottom w:val="single" w:sz="4" w:space="0" w:color="auto"/>
              <w:right w:val="single" w:sz="4" w:space="0" w:color="auto"/>
            </w:tcBorders>
            <w:vAlign w:val="center"/>
          </w:tcPr>
          <w:p w14:paraId="6AAB9B84" w14:textId="77777777" w:rsidR="003E4B7A" w:rsidRPr="00C71BFC" w:rsidRDefault="003E4B7A" w:rsidP="004F5E20">
            <w:pPr>
              <w:jc w:val="center"/>
              <w:rPr>
                <w:rFonts w:ascii="DINPro" w:hAnsi="DINPro"/>
                <w:color w:val="934397"/>
                <w:sz w:val="20"/>
                <w:szCs w:val="20"/>
              </w:rPr>
            </w:pPr>
          </w:p>
        </w:tc>
        <w:tc>
          <w:tcPr>
            <w:tcW w:w="1080" w:type="dxa"/>
            <w:gridSpan w:val="2"/>
            <w:tcBorders>
              <w:top w:val="single" w:sz="4" w:space="0" w:color="auto"/>
              <w:left w:val="single" w:sz="4" w:space="0" w:color="auto"/>
              <w:bottom w:val="single" w:sz="4" w:space="0" w:color="auto"/>
              <w:right w:val="nil"/>
            </w:tcBorders>
            <w:vAlign w:val="center"/>
          </w:tcPr>
          <w:p w14:paraId="547A04B9" w14:textId="77777777" w:rsidR="003E4B7A" w:rsidRPr="00C71BFC" w:rsidRDefault="004F5E20" w:rsidP="004F5E20">
            <w:pPr>
              <w:jc w:val="center"/>
              <w:rPr>
                <w:rFonts w:ascii="DINPro" w:hAnsi="DINPro"/>
                <w:color w:val="934397"/>
                <w:sz w:val="20"/>
                <w:szCs w:val="20"/>
              </w:rPr>
            </w:pPr>
            <w:r w:rsidRPr="00C71BFC">
              <w:rPr>
                <w:rFonts w:ascii="DINPro" w:hAnsi="DINPro"/>
                <w:color w:val="934397"/>
                <w:sz w:val="20"/>
                <w:szCs w:val="20"/>
              </w:rPr>
              <w:t>Program/ Major</w:t>
            </w:r>
          </w:p>
        </w:tc>
        <w:tc>
          <w:tcPr>
            <w:tcW w:w="2250" w:type="dxa"/>
            <w:gridSpan w:val="5"/>
            <w:tcBorders>
              <w:top w:val="single" w:sz="4" w:space="0" w:color="auto"/>
              <w:left w:val="nil"/>
              <w:bottom w:val="single" w:sz="4" w:space="0" w:color="auto"/>
              <w:right w:val="single" w:sz="4" w:space="0" w:color="auto"/>
            </w:tcBorders>
            <w:vAlign w:val="center"/>
          </w:tcPr>
          <w:p w14:paraId="68140B04" w14:textId="77777777" w:rsidR="003E4B7A" w:rsidRPr="00C71BFC" w:rsidRDefault="003E4B7A" w:rsidP="004F5E20">
            <w:pPr>
              <w:jc w:val="center"/>
              <w:rPr>
                <w:rFonts w:ascii="DINPro" w:hAnsi="DINPro"/>
                <w:color w:val="934397"/>
                <w:sz w:val="20"/>
                <w:szCs w:val="20"/>
              </w:rPr>
            </w:pPr>
          </w:p>
        </w:tc>
        <w:tc>
          <w:tcPr>
            <w:tcW w:w="720" w:type="dxa"/>
            <w:tcBorders>
              <w:top w:val="single" w:sz="4" w:space="0" w:color="auto"/>
              <w:left w:val="single" w:sz="4" w:space="0" w:color="auto"/>
              <w:bottom w:val="single" w:sz="4" w:space="0" w:color="auto"/>
              <w:right w:val="nil"/>
            </w:tcBorders>
            <w:vAlign w:val="center"/>
          </w:tcPr>
          <w:p w14:paraId="63F7822D" w14:textId="77777777" w:rsidR="003E4B7A" w:rsidRPr="00C71BFC" w:rsidRDefault="004F5E20" w:rsidP="004F5E20">
            <w:pPr>
              <w:jc w:val="center"/>
              <w:rPr>
                <w:rFonts w:ascii="DINPro" w:hAnsi="DINPro"/>
                <w:color w:val="934397"/>
                <w:sz w:val="18"/>
                <w:szCs w:val="18"/>
              </w:rPr>
            </w:pPr>
            <w:r w:rsidRPr="00C71BFC">
              <w:rPr>
                <w:rFonts w:ascii="DINPro" w:hAnsi="DINPro"/>
                <w:color w:val="934397"/>
                <w:sz w:val="18"/>
                <w:szCs w:val="18"/>
              </w:rPr>
              <w:t>GPA</w:t>
            </w:r>
          </w:p>
        </w:tc>
        <w:tc>
          <w:tcPr>
            <w:tcW w:w="720" w:type="dxa"/>
            <w:tcBorders>
              <w:top w:val="single" w:sz="4" w:space="0" w:color="auto"/>
              <w:left w:val="nil"/>
              <w:bottom w:val="single" w:sz="4" w:space="0" w:color="auto"/>
              <w:right w:val="single" w:sz="4" w:space="0" w:color="auto"/>
            </w:tcBorders>
            <w:vAlign w:val="center"/>
          </w:tcPr>
          <w:p w14:paraId="2949DD81" w14:textId="77777777" w:rsidR="003E4B7A" w:rsidRPr="00C71BFC" w:rsidRDefault="003E4B7A" w:rsidP="004F5E20">
            <w:pPr>
              <w:jc w:val="center"/>
              <w:rPr>
                <w:rFonts w:ascii="DINPro" w:hAnsi="DINPro"/>
                <w:color w:val="934397"/>
                <w:sz w:val="18"/>
                <w:szCs w:val="18"/>
              </w:rPr>
            </w:pPr>
          </w:p>
        </w:tc>
        <w:tc>
          <w:tcPr>
            <w:tcW w:w="1170" w:type="dxa"/>
            <w:gridSpan w:val="2"/>
            <w:tcBorders>
              <w:top w:val="single" w:sz="4" w:space="0" w:color="auto"/>
              <w:left w:val="single" w:sz="4" w:space="0" w:color="auto"/>
              <w:bottom w:val="single" w:sz="4" w:space="0" w:color="auto"/>
              <w:right w:val="nil"/>
            </w:tcBorders>
            <w:vAlign w:val="center"/>
          </w:tcPr>
          <w:p w14:paraId="11C35996" w14:textId="77777777" w:rsidR="003E4B7A" w:rsidRPr="00C71BFC" w:rsidRDefault="004F5E20" w:rsidP="004F5E20">
            <w:pPr>
              <w:jc w:val="center"/>
              <w:rPr>
                <w:rFonts w:ascii="DINPro" w:hAnsi="DINPro"/>
                <w:color w:val="934397"/>
                <w:sz w:val="18"/>
                <w:szCs w:val="18"/>
              </w:rPr>
            </w:pPr>
            <w:r w:rsidRPr="00C71BFC">
              <w:rPr>
                <w:rFonts w:ascii="DINPro" w:hAnsi="DINPro"/>
                <w:color w:val="934397"/>
                <w:sz w:val="18"/>
                <w:szCs w:val="18"/>
              </w:rPr>
              <w:t>Graduation Date</w:t>
            </w:r>
          </w:p>
        </w:tc>
        <w:tc>
          <w:tcPr>
            <w:tcW w:w="1098" w:type="dxa"/>
            <w:tcBorders>
              <w:top w:val="single" w:sz="4" w:space="0" w:color="auto"/>
              <w:left w:val="nil"/>
              <w:bottom w:val="single" w:sz="4" w:space="0" w:color="auto"/>
              <w:right w:val="single" w:sz="4" w:space="0" w:color="auto"/>
            </w:tcBorders>
            <w:vAlign w:val="center"/>
          </w:tcPr>
          <w:p w14:paraId="0E507A0E" w14:textId="77777777" w:rsidR="003E4B7A" w:rsidRPr="00C71BFC" w:rsidRDefault="003E4B7A" w:rsidP="004F5E20">
            <w:pPr>
              <w:jc w:val="center"/>
              <w:rPr>
                <w:rFonts w:ascii="DINPro" w:hAnsi="DINPro"/>
                <w:color w:val="934397"/>
                <w:sz w:val="18"/>
                <w:szCs w:val="18"/>
              </w:rPr>
            </w:pPr>
          </w:p>
        </w:tc>
      </w:tr>
      <w:tr w:rsidR="00C71BFC" w:rsidRPr="00C71BFC" w14:paraId="1A379087" w14:textId="77777777" w:rsidTr="00B67EBA">
        <w:tc>
          <w:tcPr>
            <w:tcW w:w="5148" w:type="dxa"/>
            <w:gridSpan w:val="7"/>
            <w:tcBorders>
              <w:top w:val="single" w:sz="4" w:space="0" w:color="auto"/>
              <w:left w:val="single" w:sz="4" w:space="0" w:color="auto"/>
              <w:bottom w:val="single" w:sz="4" w:space="0" w:color="auto"/>
              <w:right w:val="nil"/>
            </w:tcBorders>
            <w:vAlign w:val="center"/>
          </w:tcPr>
          <w:p w14:paraId="5009409A" w14:textId="77777777" w:rsidR="00680608" w:rsidRPr="00C71BFC" w:rsidRDefault="00680608" w:rsidP="004F5E20">
            <w:pPr>
              <w:jc w:val="center"/>
              <w:rPr>
                <w:rFonts w:ascii="DINPro" w:hAnsi="DINPro"/>
                <w:color w:val="934397"/>
                <w:sz w:val="20"/>
                <w:szCs w:val="20"/>
              </w:rPr>
            </w:pPr>
            <w:r w:rsidRPr="00C71BFC">
              <w:rPr>
                <w:rFonts w:ascii="DINPro" w:hAnsi="DINPro"/>
                <w:color w:val="934397"/>
                <w:sz w:val="20"/>
                <w:szCs w:val="20"/>
              </w:rPr>
              <w:t>Can you be reached at the above phone number regarding your application? If not, we will contact you via email.</w:t>
            </w:r>
          </w:p>
        </w:tc>
        <w:tc>
          <w:tcPr>
            <w:tcW w:w="630" w:type="dxa"/>
            <w:gridSpan w:val="2"/>
            <w:tcBorders>
              <w:top w:val="single" w:sz="4" w:space="0" w:color="auto"/>
              <w:left w:val="nil"/>
              <w:bottom w:val="single" w:sz="4" w:space="0" w:color="auto"/>
              <w:right w:val="nil"/>
            </w:tcBorders>
            <w:vAlign w:val="center"/>
          </w:tcPr>
          <w:p w14:paraId="0E004251" w14:textId="77777777" w:rsidR="00680608" w:rsidRPr="00C71BFC" w:rsidRDefault="00680608" w:rsidP="004F5E20">
            <w:pPr>
              <w:jc w:val="center"/>
              <w:rPr>
                <w:rFonts w:ascii="DINPro" w:hAnsi="DINPro"/>
                <w:color w:val="934397"/>
                <w:sz w:val="18"/>
                <w:szCs w:val="18"/>
              </w:rPr>
            </w:pPr>
            <w:r w:rsidRPr="00C71BFC">
              <w:rPr>
                <w:rFonts w:ascii="DINPro" w:hAnsi="DINPro"/>
                <w:color w:val="934397"/>
                <w:sz w:val="20"/>
                <w:szCs w:val="18"/>
              </w:rPr>
              <w:t xml:space="preserve">YES  </w:t>
            </w:r>
            <w:r w:rsidR="00EA4FB3" w:rsidRPr="00C71BFC">
              <w:rPr>
                <w:rStyle w:val="CheckBoxChar"/>
                <w:rFonts w:ascii="DINPro" w:eastAsia="SimSun" w:hAnsi="DINPro"/>
                <w:color w:val="934397"/>
                <w:sz w:val="20"/>
                <w:szCs w:val="18"/>
              </w:rPr>
              <w:fldChar w:fldCharType="begin">
                <w:ffData>
                  <w:name w:val="Check3"/>
                  <w:enabled/>
                  <w:calcOnExit w:val="0"/>
                  <w:checkBox>
                    <w:sizeAuto/>
                    <w:default w:val="0"/>
                  </w:checkBox>
                </w:ffData>
              </w:fldChar>
            </w:r>
            <w:r w:rsidRPr="00C71BFC">
              <w:rPr>
                <w:rStyle w:val="CheckBoxChar"/>
                <w:rFonts w:ascii="DINPro" w:eastAsia="SimSun" w:hAnsi="DINPro"/>
                <w:color w:val="934397"/>
                <w:sz w:val="20"/>
                <w:szCs w:val="18"/>
              </w:rPr>
              <w:instrText xml:space="preserve"> FORMCHECKBOX </w:instrText>
            </w:r>
            <w:r w:rsidR="005A07A3">
              <w:rPr>
                <w:rStyle w:val="CheckBoxChar"/>
                <w:rFonts w:ascii="DINPro" w:eastAsia="SimSun" w:hAnsi="DINPro"/>
                <w:color w:val="934397"/>
                <w:sz w:val="20"/>
                <w:szCs w:val="18"/>
              </w:rPr>
            </w:r>
            <w:r w:rsidR="005A07A3">
              <w:rPr>
                <w:rStyle w:val="CheckBoxChar"/>
                <w:rFonts w:ascii="DINPro" w:eastAsia="SimSun" w:hAnsi="DINPro"/>
                <w:color w:val="934397"/>
                <w:sz w:val="20"/>
                <w:szCs w:val="18"/>
              </w:rPr>
              <w:fldChar w:fldCharType="separate"/>
            </w:r>
            <w:r w:rsidR="00EA4FB3" w:rsidRPr="00C71BFC">
              <w:rPr>
                <w:rStyle w:val="CheckBoxChar"/>
                <w:rFonts w:ascii="DINPro" w:eastAsia="SimSun" w:hAnsi="DINPro"/>
                <w:color w:val="934397"/>
                <w:sz w:val="20"/>
                <w:szCs w:val="18"/>
              </w:rPr>
              <w:fldChar w:fldCharType="end"/>
            </w:r>
          </w:p>
        </w:tc>
        <w:tc>
          <w:tcPr>
            <w:tcW w:w="810" w:type="dxa"/>
            <w:tcBorders>
              <w:top w:val="single" w:sz="4" w:space="0" w:color="auto"/>
              <w:left w:val="nil"/>
              <w:bottom w:val="single" w:sz="4" w:space="0" w:color="auto"/>
              <w:right w:val="single" w:sz="4" w:space="0" w:color="auto"/>
            </w:tcBorders>
            <w:vAlign w:val="center"/>
          </w:tcPr>
          <w:p w14:paraId="3AFCE642" w14:textId="77777777" w:rsidR="00680608" w:rsidRPr="00C71BFC" w:rsidRDefault="00680608" w:rsidP="004F5E20">
            <w:pPr>
              <w:jc w:val="center"/>
              <w:rPr>
                <w:rFonts w:ascii="DINPro" w:hAnsi="DINPro"/>
                <w:color w:val="934397"/>
                <w:sz w:val="18"/>
                <w:szCs w:val="18"/>
              </w:rPr>
            </w:pPr>
            <w:r w:rsidRPr="00C71BFC">
              <w:rPr>
                <w:rFonts w:ascii="DINPro" w:hAnsi="DINPro"/>
                <w:color w:val="934397"/>
                <w:sz w:val="20"/>
                <w:szCs w:val="18"/>
              </w:rPr>
              <w:t xml:space="preserve">NO  </w:t>
            </w:r>
            <w:r w:rsidR="00EA4FB3" w:rsidRPr="00C71BFC">
              <w:rPr>
                <w:rStyle w:val="CheckBoxChar"/>
                <w:rFonts w:ascii="DINPro" w:eastAsia="SimSun" w:hAnsi="DINPro"/>
                <w:color w:val="934397"/>
                <w:sz w:val="20"/>
                <w:szCs w:val="18"/>
              </w:rPr>
              <w:fldChar w:fldCharType="begin">
                <w:ffData>
                  <w:name w:val="Check3"/>
                  <w:enabled/>
                  <w:calcOnExit w:val="0"/>
                  <w:checkBox>
                    <w:sizeAuto/>
                    <w:default w:val="0"/>
                  </w:checkBox>
                </w:ffData>
              </w:fldChar>
            </w:r>
            <w:r w:rsidRPr="00C71BFC">
              <w:rPr>
                <w:rStyle w:val="CheckBoxChar"/>
                <w:rFonts w:ascii="DINPro" w:eastAsia="SimSun" w:hAnsi="DINPro"/>
                <w:color w:val="934397"/>
                <w:sz w:val="20"/>
                <w:szCs w:val="18"/>
              </w:rPr>
              <w:instrText xml:space="preserve"> FORMCHECKBOX </w:instrText>
            </w:r>
            <w:r w:rsidR="005A07A3">
              <w:rPr>
                <w:rStyle w:val="CheckBoxChar"/>
                <w:rFonts w:ascii="DINPro" w:eastAsia="SimSun" w:hAnsi="DINPro"/>
                <w:color w:val="934397"/>
                <w:sz w:val="20"/>
                <w:szCs w:val="18"/>
              </w:rPr>
            </w:r>
            <w:r w:rsidR="005A07A3">
              <w:rPr>
                <w:rStyle w:val="CheckBoxChar"/>
                <w:rFonts w:ascii="DINPro" w:eastAsia="SimSun" w:hAnsi="DINPro"/>
                <w:color w:val="934397"/>
                <w:sz w:val="20"/>
                <w:szCs w:val="18"/>
              </w:rPr>
              <w:fldChar w:fldCharType="separate"/>
            </w:r>
            <w:r w:rsidR="00EA4FB3" w:rsidRPr="00C71BFC">
              <w:rPr>
                <w:rStyle w:val="CheckBoxChar"/>
                <w:rFonts w:ascii="DINPro" w:eastAsia="SimSun" w:hAnsi="DINPro"/>
                <w:color w:val="934397"/>
                <w:sz w:val="20"/>
                <w:szCs w:val="18"/>
              </w:rPr>
              <w:fldChar w:fldCharType="end"/>
            </w:r>
          </w:p>
        </w:tc>
        <w:tc>
          <w:tcPr>
            <w:tcW w:w="1440" w:type="dxa"/>
            <w:gridSpan w:val="2"/>
            <w:tcBorders>
              <w:top w:val="single" w:sz="4" w:space="0" w:color="auto"/>
              <w:left w:val="single" w:sz="4" w:space="0" w:color="auto"/>
              <w:bottom w:val="single" w:sz="4" w:space="0" w:color="auto"/>
              <w:right w:val="nil"/>
            </w:tcBorders>
            <w:vAlign w:val="center"/>
          </w:tcPr>
          <w:p w14:paraId="131A3ABC" w14:textId="77777777" w:rsidR="00680608" w:rsidRPr="00C71BFC" w:rsidRDefault="00680608" w:rsidP="004F5E20">
            <w:pPr>
              <w:jc w:val="center"/>
              <w:rPr>
                <w:rFonts w:ascii="DINPro" w:hAnsi="DINPro"/>
                <w:color w:val="934397"/>
                <w:sz w:val="18"/>
                <w:szCs w:val="18"/>
              </w:rPr>
            </w:pPr>
            <w:r w:rsidRPr="00C71BFC">
              <w:rPr>
                <w:rFonts w:ascii="DINPro" w:hAnsi="DINPro"/>
                <w:color w:val="934397"/>
                <w:sz w:val="18"/>
                <w:szCs w:val="18"/>
              </w:rPr>
              <w:t>Do you identify as LGBTQ?</w:t>
            </w:r>
          </w:p>
        </w:tc>
        <w:tc>
          <w:tcPr>
            <w:tcW w:w="1170" w:type="dxa"/>
            <w:gridSpan w:val="2"/>
            <w:tcBorders>
              <w:top w:val="single" w:sz="4" w:space="0" w:color="auto"/>
              <w:left w:val="nil"/>
              <w:bottom w:val="single" w:sz="4" w:space="0" w:color="auto"/>
              <w:right w:val="nil"/>
            </w:tcBorders>
            <w:vAlign w:val="center"/>
          </w:tcPr>
          <w:p w14:paraId="704C0015" w14:textId="77777777" w:rsidR="00680608" w:rsidRPr="00C71BFC" w:rsidRDefault="00680608" w:rsidP="007874B0">
            <w:pPr>
              <w:jc w:val="center"/>
              <w:rPr>
                <w:rFonts w:ascii="DINPro" w:hAnsi="DINPro"/>
                <w:color w:val="934397"/>
                <w:sz w:val="18"/>
                <w:szCs w:val="18"/>
              </w:rPr>
            </w:pPr>
            <w:r w:rsidRPr="00C71BFC">
              <w:rPr>
                <w:rFonts w:ascii="DINPro" w:hAnsi="DINPro"/>
                <w:color w:val="934397"/>
                <w:sz w:val="20"/>
                <w:szCs w:val="18"/>
              </w:rPr>
              <w:t xml:space="preserve">YES         </w:t>
            </w:r>
            <w:r w:rsidR="00EA4FB3" w:rsidRPr="00C71BFC">
              <w:rPr>
                <w:rStyle w:val="CheckBoxChar"/>
                <w:rFonts w:ascii="DINPro" w:eastAsia="SimSun" w:hAnsi="DINPro"/>
                <w:color w:val="934397"/>
                <w:sz w:val="20"/>
                <w:szCs w:val="18"/>
              </w:rPr>
              <w:fldChar w:fldCharType="begin">
                <w:ffData>
                  <w:name w:val="Check3"/>
                  <w:enabled/>
                  <w:calcOnExit w:val="0"/>
                  <w:checkBox>
                    <w:sizeAuto/>
                    <w:default w:val="0"/>
                  </w:checkBox>
                </w:ffData>
              </w:fldChar>
            </w:r>
            <w:r w:rsidRPr="00C71BFC">
              <w:rPr>
                <w:rStyle w:val="CheckBoxChar"/>
                <w:rFonts w:ascii="DINPro" w:eastAsia="SimSun" w:hAnsi="DINPro"/>
                <w:color w:val="934397"/>
                <w:sz w:val="20"/>
                <w:szCs w:val="18"/>
              </w:rPr>
              <w:instrText xml:space="preserve"> FORMCHECKBOX </w:instrText>
            </w:r>
            <w:r w:rsidR="005A07A3">
              <w:rPr>
                <w:rStyle w:val="CheckBoxChar"/>
                <w:rFonts w:ascii="DINPro" w:eastAsia="SimSun" w:hAnsi="DINPro"/>
                <w:color w:val="934397"/>
                <w:sz w:val="20"/>
                <w:szCs w:val="18"/>
              </w:rPr>
            </w:r>
            <w:r w:rsidR="005A07A3">
              <w:rPr>
                <w:rStyle w:val="CheckBoxChar"/>
                <w:rFonts w:ascii="DINPro" w:eastAsia="SimSun" w:hAnsi="DINPro"/>
                <w:color w:val="934397"/>
                <w:sz w:val="20"/>
                <w:szCs w:val="18"/>
              </w:rPr>
              <w:fldChar w:fldCharType="separate"/>
            </w:r>
            <w:r w:rsidR="00EA4FB3" w:rsidRPr="00C71BFC">
              <w:rPr>
                <w:rStyle w:val="CheckBoxChar"/>
                <w:rFonts w:ascii="DINPro" w:eastAsia="SimSun" w:hAnsi="DINPro"/>
                <w:color w:val="934397"/>
                <w:sz w:val="20"/>
                <w:szCs w:val="18"/>
              </w:rPr>
              <w:fldChar w:fldCharType="end"/>
            </w:r>
          </w:p>
        </w:tc>
        <w:tc>
          <w:tcPr>
            <w:tcW w:w="1098" w:type="dxa"/>
            <w:tcBorders>
              <w:top w:val="single" w:sz="4" w:space="0" w:color="auto"/>
              <w:left w:val="nil"/>
              <w:bottom w:val="single" w:sz="4" w:space="0" w:color="auto"/>
              <w:right w:val="single" w:sz="4" w:space="0" w:color="auto"/>
            </w:tcBorders>
            <w:vAlign w:val="center"/>
          </w:tcPr>
          <w:p w14:paraId="2EAC11E7" w14:textId="77777777" w:rsidR="00680608" w:rsidRPr="00C71BFC" w:rsidRDefault="00680608" w:rsidP="007874B0">
            <w:pPr>
              <w:jc w:val="center"/>
              <w:rPr>
                <w:rFonts w:ascii="DINPro" w:hAnsi="DINPro"/>
                <w:color w:val="934397"/>
                <w:sz w:val="18"/>
                <w:szCs w:val="18"/>
              </w:rPr>
            </w:pPr>
            <w:r w:rsidRPr="00C71BFC">
              <w:rPr>
                <w:rFonts w:ascii="DINPro" w:hAnsi="DINPro"/>
                <w:color w:val="934397"/>
                <w:sz w:val="20"/>
                <w:szCs w:val="18"/>
              </w:rPr>
              <w:t xml:space="preserve">NO           </w:t>
            </w:r>
            <w:r w:rsidR="00EA4FB3" w:rsidRPr="00C71BFC">
              <w:rPr>
                <w:rStyle w:val="CheckBoxChar"/>
                <w:rFonts w:ascii="DINPro" w:eastAsia="SimSun" w:hAnsi="DINPro"/>
                <w:color w:val="934397"/>
                <w:sz w:val="20"/>
                <w:szCs w:val="18"/>
              </w:rPr>
              <w:fldChar w:fldCharType="begin">
                <w:ffData>
                  <w:name w:val="Check3"/>
                  <w:enabled/>
                  <w:calcOnExit w:val="0"/>
                  <w:checkBox>
                    <w:sizeAuto/>
                    <w:default w:val="0"/>
                  </w:checkBox>
                </w:ffData>
              </w:fldChar>
            </w:r>
            <w:r w:rsidRPr="00C71BFC">
              <w:rPr>
                <w:rStyle w:val="CheckBoxChar"/>
                <w:rFonts w:ascii="DINPro" w:eastAsia="SimSun" w:hAnsi="DINPro"/>
                <w:color w:val="934397"/>
                <w:sz w:val="20"/>
                <w:szCs w:val="18"/>
              </w:rPr>
              <w:instrText xml:space="preserve"> FORMCHECKBOX </w:instrText>
            </w:r>
            <w:r w:rsidR="005A07A3">
              <w:rPr>
                <w:rStyle w:val="CheckBoxChar"/>
                <w:rFonts w:ascii="DINPro" w:eastAsia="SimSun" w:hAnsi="DINPro"/>
                <w:color w:val="934397"/>
                <w:sz w:val="20"/>
                <w:szCs w:val="18"/>
              </w:rPr>
            </w:r>
            <w:r w:rsidR="005A07A3">
              <w:rPr>
                <w:rStyle w:val="CheckBoxChar"/>
                <w:rFonts w:ascii="DINPro" w:eastAsia="SimSun" w:hAnsi="DINPro"/>
                <w:color w:val="934397"/>
                <w:sz w:val="20"/>
                <w:szCs w:val="18"/>
              </w:rPr>
              <w:fldChar w:fldCharType="separate"/>
            </w:r>
            <w:r w:rsidR="00EA4FB3" w:rsidRPr="00C71BFC">
              <w:rPr>
                <w:rStyle w:val="CheckBoxChar"/>
                <w:rFonts w:ascii="DINPro" w:eastAsia="SimSun" w:hAnsi="DINPro"/>
                <w:color w:val="934397"/>
                <w:sz w:val="20"/>
                <w:szCs w:val="18"/>
              </w:rPr>
              <w:fldChar w:fldCharType="end"/>
            </w:r>
          </w:p>
        </w:tc>
      </w:tr>
      <w:tr w:rsidR="00C71BFC" w:rsidRPr="00C71BFC" w14:paraId="61DF63DE" w14:textId="77777777" w:rsidTr="00B67EBA">
        <w:tc>
          <w:tcPr>
            <w:tcW w:w="4338" w:type="dxa"/>
            <w:gridSpan w:val="5"/>
            <w:tcBorders>
              <w:top w:val="single" w:sz="4" w:space="0" w:color="auto"/>
              <w:left w:val="single" w:sz="4" w:space="0" w:color="auto"/>
              <w:bottom w:val="single" w:sz="4" w:space="0" w:color="auto"/>
              <w:right w:val="single" w:sz="4" w:space="0" w:color="auto"/>
            </w:tcBorders>
            <w:vAlign w:val="center"/>
          </w:tcPr>
          <w:p w14:paraId="60B05B11" w14:textId="77777777" w:rsidR="004F5E20" w:rsidRPr="00C71BFC" w:rsidRDefault="004F5E20" w:rsidP="004F5E20">
            <w:pPr>
              <w:jc w:val="center"/>
              <w:rPr>
                <w:rFonts w:ascii="DINPro" w:hAnsi="DINPro"/>
                <w:color w:val="934397"/>
                <w:sz w:val="20"/>
                <w:szCs w:val="20"/>
              </w:rPr>
            </w:pPr>
            <w:r w:rsidRPr="00C71BFC">
              <w:rPr>
                <w:rFonts w:ascii="DINPro" w:hAnsi="DINPro"/>
                <w:color w:val="934397"/>
                <w:sz w:val="20"/>
                <w:szCs w:val="20"/>
              </w:rPr>
              <w:t>How are you paying for your education? (loans, parents, work, etc.)</w:t>
            </w:r>
          </w:p>
        </w:tc>
        <w:tc>
          <w:tcPr>
            <w:tcW w:w="2250" w:type="dxa"/>
            <w:gridSpan w:val="5"/>
            <w:tcBorders>
              <w:top w:val="single" w:sz="4" w:space="0" w:color="auto"/>
              <w:left w:val="single" w:sz="4" w:space="0" w:color="auto"/>
              <w:bottom w:val="single" w:sz="4" w:space="0" w:color="auto"/>
              <w:right w:val="single" w:sz="4" w:space="0" w:color="auto"/>
            </w:tcBorders>
            <w:vAlign w:val="center"/>
          </w:tcPr>
          <w:p w14:paraId="68A274B7" w14:textId="77777777" w:rsidR="004F5E20" w:rsidRPr="00C71BFC" w:rsidRDefault="004F5E20" w:rsidP="004F5E20">
            <w:pPr>
              <w:jc w:val="center"/>
              <w:rPr>
                <w:rFonts w:ascii="DINPro" w:hAnsi="DINPro"/>
                <w:color w:val="934397"/>
                <w:sz w:val="20"/>
                <w:szCs w:val="20"/>
              </w:rPr>
            </w:pPr>
          </w:p>
        </w:tc>
        <w:tc>
          <w:tcPr>
            <w:tcW w:w="2610" w:type="dxa"/>
            <w:gridSpan w:val="4"/>
            <w:tcBorders>
              <w:top w:val="single" w:sz="4" w:space="0" w:color="auto"/>
              <w:left w:val="single" w:sz="4" w:space="0" w:color="auto"/>
              <w:bottom w:val="single" w:sz="4" w:space="0" w:color="auto"/>
              <w:right w:val="single" w:sz="4" w:space="0" w:color="auto"/>
            </w:tcBorders>
            <w:vAlign w:val="center"/>
          </w:tcPr>
          <w:p w14:paraId="3B646CA5" w14:textId="77777777" w:rsidR="004F5E20" w:rsidRPr="00C71BFC" w:rsidRDefault="004F5E20" w:rsidP="004F5E20">
            <w:pPr>
              <w:jc w:val="center"/>
              <w:rPr>
                <w:rFonts w:ascii="DINPro" w:hAnsi="DINPro"/>
                <w:color w:val="934397"/>
                <w:sz w:val="18"/>
                <w:szCs w:val="18"/>
              </w:rPr>
            </w:pPr>
            <w:r w:rsidRPr="00C71BFC">
              <w:rPr>
                <w:rFonts w:ascii="DINPro" w:hAnsi="DINPro"/>
                <w:color w:val="934397"/>
                <w:sz w:val="20"/>
                <w:szCs w:val="18"/>
              </w:rPr>
              <w:t>If more than one source, please approximate percentage from each.</w:t>
            </w:r>
          </w:p>
        </w:tc>
        <w:tc>
          <w:tcPr>
            <w:tcW w:w="1098" w:type="dxa"/>
            <w:tcBorders>
              <w:top w:val="single" w:sz="4" w:space="0" w:color="auto"/>
              <w:left w:val="single" w:sz="4" w:space="0" w:color="auto"/>
              <w:bottom w:val="single" w:sz="4" w:space="0" w:color="auto"/>
              <w:right w:val="single" w:sz="4" w:space="0" w:color="auto"/>
            </w:tcBorders>
            <w:vAlign w:val="center"/>
          </w:tcPr>
          <w:p w14:paraId="16A8B974" w14:textId="77777777" w:rsidR="004F5E20" w:rsidRPr="00C71BFC" w:rsidRDefault="004F5E20" w:rsidP="004F5E20">
            <w:pPr>
              <w:jc w:val="center"/>
              <w:rPr>
                <w:rFonts w:ascii="DINPro" w:hAnsi="DINPro"/>
                <w:color w:val="934397"/>
                <w:sz w:val="18"/>
                <w:szCs w:val="18"/>
              </w:rPr>
            </w:pPr>
          </w:p>
        </w:tc>
      </w:tr>
    </w:tbl>
    <w:p w14:paraId="1EE37E90" w14:textId="77777777" w:rsidR="001B25A3" w:rsidRDefault="001B25A3" w:rsidP="007E45C5">
      <w:pPr>
        <w:rPr>
          <w:rFonts w:ascii="DINPro" w:hAnsi="DINPro" w:cs="Tahoma"/>
          <w:color w:val="934397"/>
          <w:spacing w:val="22"/>
          <w:sz w:val="32"/>
          <w:u w:val="single"/>
        </w:rPr>
      </w:pPr>
    </w:p>
    <w:p w14:paraId="74D02E14" w14:textId="77777777" w:rsidR="00D85437" w:rsidRPr="00C71BFC" w:rsidRDefault="003E4B7A" w:rsidP="007E45C5">
      <w:pPr>
        <w:jc w:val="center"/>
        <w:rPr>
          <w:rFonts w:ascii="DINPro" w:hAnsi="DINPro"/>
          <w:color w:val="934397"/>
          <w:spacing w:val="22"/>
          <w:u w:val="single"/>
        </w:rPr>
      </w:pPr>
      <w:r w:rsidRPr="00C71BFC">
        <w:rPr>
          <w:rFonts w:ascii="DINPro" w:hAnsi="DINPro" w:cs="Tahoma"/>
          <w:color w:val="934397"/>
          <w:spacing w:val="22"/>
          <w:sz w:val="32"/>
          <w:u w:val="single"/>
        </w:rPr>
        <w:t>APPLICATION QUESTION</w:t>
      </w:r>
    </w:p>
    <w:p w14:paraId="7184B504" w14:textId="77777777" w:rsidR="007B65B2" w:rsidRPr="00C71BFC" w:rsidRDefault="007B65B2">
      <w:pPr>
        <w:pStyle w:val="BodyText2"/>
        <w:rPr>
          <w:rFonts w:ascii="DINPro" w:hAnsi="DINPro" w:cs="Times New Roman"/>
          <w:b/>
          <w:bCs/>
          <w:color w:val="934397"/>
          <w:sz w:val="22"/>
          <w:szCs w:val="22"/>
        </w:rPr>
      </w:pPr>
    </w:p>
    <w:p w14:paraId="0B214F1F" w14:textId="77777777" w:rsidR="00C94348" w:rsidRPr="00C71BFC" w:rsidRDefault="007B65B2" w:rsidP="00D85437">
      <w:pPr>
        <w:rPr>
          <w:rFonts w:ascii="DINPro" w:hAnsi="DINPro"/>
          <w:b/>
          <w:color w:val="934397"/>
        </w:rPr>
      </w:pPr>
      <w:r w:rsidRPr="00C71BFC">
        <w:rPr>
          <w:rFonts w:ascii="DINPro" w:hAnsi="DINPro"/>
          <w:b/>
          <w:color w:val="934397"/>
        </w:rPr>
        <w:t>Please use a separate page to</w:t>
      </w:r>
      <w:r w:rsidR="00F1168B" w:rsidRPr="00C71BFC">
        <w:rPr>
          <w:rStyle w:val="CommentReference"/>
          <w:rFonts w:ascii="DINPro" w:hAnsi="DINPro"/>
          <w:b/>
          <w:color w:val="934397"/>
        </w:rPr>
        <w:t xml:space="preserve"> </w:t>
      </w:r>
      <w:r w:rsidR="004D2E60" w:rsidRPr="00C71BFC">
        <w:rPr>
          <w:rFonts w:ascii="DINPro" w:hAnsi="DINPro"/>
          <w:b/>
          <w:color w:val="934397"/>
        </w:rPr>
        <w:t>answer the following question, double-spaced in 12pt font</w:t>
      </w:r>
      <w:r w:rsidR="00A363D8" w:rsidRPr="00C71BFC">
        <w:rPr>
          <w:rFonts w:ascii="DINPro" w:hAnsi="DINPro"/>
          <w:b/>
          <w:color w:val="934397"/>
        </w:rPr>
        <w:t xml:space="preserve">. </w:t>
      </w:r>
    </w:p>
    <w:p w14:paraId="17E504B2" w14:textId="77777777" w:rsidR="007B65B2" w:rsidRPr="00C71BFC" w:rsidRDefault="007B65B2">
      <w:pPr>
        <w:ind w:left="360"/>
        <w:rPr>
          <w:rFonts w:ascii="DINPro" w:hAnsi="DINPro"/>
          <w:color w:val="934397"/>
        </w:rPr>
      </w:pPr>
    </w:p>
    <w:p w14:paraId="47F1EF7D" w14:textId="77777777" w:rsidR="007B65B2" w:rsidRPr="00C71BFC" w:rsidRDefault="004D2E60" w:rsidP="00D85437">
      <w:pPr>
        <w:numPr>
          <w:ilvl w:val="0"/>
          <w:numId w:val="4"/>
        </w:numPr>
        <w:rPr>
          <w:rFonts w:ascii="DINPro" w:hAnsi="DINPro"/>
          <w:color w:val="934397"/>
        </w:rPr>
      </w:pPr>
      <w:r w:rsidRPr="00C71BFC">
        <w:rPr>
          <w:rFonts w:ascii="DINPro" w:hAnsi="DINPro"/>
          <w:color w:val="934397"/>
        </w:rPr>
        <w:t>How do you intend to use your degree to better the LGBT business community in Philadelphia after your graduation? (</w:t>
      </w:r>
      <w:proofErr w:type="gramStart"/>
      <w:r w:rsidRPr="00C71BFC">
        <w:rPr>
          <w:rFonts w:ascii="DINPro" w:hAnsi="DINPro"/>
          <w:color w:val="934397"/>
        </w:rPr>
        <w:t>700 word</w:t>
      </w:r>
      <w:proofErr w:type="gramEnd"/>
      <w:r w:rsidRPr="00C71BFC">
        <w:rPr>
          <w:rFonts w:ascii="DINPro" w:hAnsi="DINPro"/>
          <w:color w:val="934397"/>
        </w:rPr>
        <w:t xml:space="preserve"> limit)</w:t>
      </w:r>
    </w:p>
    <w:p w14:paraId="277D6B8C" w14:textId="77777777" w:rsidR="007B65B2" w:rsidRPr="00C71BFC" w:rsidRDefault="007B65B2">
      <w:pPr>
        <w:pStyle w:val="BodyText2"/>
        <w:rPr>
          <w:rFonts w:ascii="DINPro" w:hAnsi="DINPro" w:cs="Times New Roman"/>
          <w:b/>
          <w:bCs/>
          <w:color w:val="934397"/>
          <w:sz w:val="22"/>
          <w:szCs w:val="22"/>
        </w:rPr>
      </w:pP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530"/>
        <w:gridCol w:w="5452"/>
        <w:gridCol w:w="677"/>
        <w:gridCol w:w="2421"/>
      </w:tblGrid>
      <w:tr w:rsidR="00C71BFC" w:rsidRPr="00C71BFC" w14:paraId="691CDA50" w14:textId="77777777" w:rsidTr="00A363D8">
        <w:trPr>
          <w:trHeight w:val="288"/>
          <w:jc w:val="center"/>
        </w:trPr>
        <w:tc>
          <w:tcPr>
            <w:tcW w:w="10080" w:type="dxa"/>
            <w:gridSpan w:val="4"/>
            <w:shd w:val="clear" w:color="auto" w:fill="E6E6E6"/>
            <w:vAlign w:val="center"/>
          </w:tcPr>
          <w:p w14:paraId="1193AB3C" w14:textId="77777777" w:rsidR="00D85437" w:rsidRPr="00C71BFC" w:rsidRDefault="00D85437" w:rsidP="00A363D8">
            <w:pPr>
              <w:pStyle w:val="Heading2"/>
              <w:rPr>
                <w:rFonts w:ascii="DINPro" w:eastAsiaTheme="majorEastAsia" w:hAnsi="DINPro" w:cstheme="majorBidi"/>
                <w:color w:val="934397"/>
              </w:rPr>
            </w:pPr>
            <w:r w:rsidRPr="00C71BFC">
              <w:rPr>
                <w:rFonts w:ascii="DINPro" w:eastAsiaTheme="majorEastAsia" w:hAnsi="DINPro" w:cstheme="majorBidi"/>
                <w:color w:val="934397"/>
              </w:rPr>
              <w:t>Disclaimer and Signature</w:t>
            </w:r>
          </w:p>
        </w:tc>
      </w:tr>
      <w:tr w:rsidR="00C71BFC" w:rsidRPr="00C71BFC" w14:paraId="1217F824" w14:textId="77777777" w:rsidTr="00A363D8">
        <w:trPr>
          <w:trHeight w:val="1008"/>
          <w:jc w:val="center"/>
        </w:trPr>
        <w:tc>
          <w:tcPr>
            <w:tcW w:w="10080" w:type="dxa"/>
            <w:gridSpan w:val="4"/>
            <w:tcBorders>
              <w:top w:val="nil"/>
              <w:bottom w:val="single" w:sz="4" w:space="0" w:color="C0C0C0"/>
            </w:tcBorders>
            <w:vAlign w:val="center"/>
          </w:tcPr>
          <w:p w14:paraId="12F00DC6" w14:textId="77777777" w:rsidR="00D85437" w:rsidRPr="00C71BFC" w:rsidRDefault="00D85437" w:rsidP="00A363D8">
            <w:pPr>
              <w:pStyle w:val="Disclaimer"/>
              <w:rPr>
                <w:rFonts w:ascii="DINPro" w:hAnsi="DINPro"/>
                <w:color w:val="934397"/>
                <w:sz w:val="18"/>
              </w:rPr>
            </w:pPr>
            <w:r w:rsidRPr="00C71BFC">
              <w:rPr>
                <w:rFonts w:ascii="DINPro" w:hAnsi="DINPro"/>
                <w:color w:val="934397"/>
                <w:sz w:val="18"/>
              </w:rPr>
              <w:t xml:space="preserve">I certify that my answers are true and complete to the best of my knowledge. </w:t>
            </w:r>
          </w:p>
          <w:p w14:paraId="1E4D2F30" w14:textId="20B71268" w:rsidR="00D85437" w:rsidRPr="00C71BFC" w:rsidRDefault="00D85437" w:rsidP="00A363D8">
            <w:pPr>
              <w:pStyle w:val="Disclaimer"/>
              <w:rPr>
                <w:rFonts w:ascii="DINPro" w:hAnsi="DINPro"/>
                <w:color w:val="934397"/>
              </w:rPr>
            </w:pPr>
            <w:r w:rsidRPr="00C71BFC">
              <w:rPr>
                <w:rFonts w:ascii="DINPro" w:hAnsi="DINPro"/>
                <w:color w:val="934397"/>
                <w:sz w:val="18"/>
              </w:rPr>
              <w:t xml:space="preserve">If this application leads to an awarding of scholarship, I understand that false or misleading information </w:t>
            </w:r>
            <w:r w:rsidR="00423C33">
              <w:rPr>
                <w:rFonts w:ascii="DINPro" w:hAnsi="DINPro"/>
                <w:color w:val="934397"/>
                <w:sz w:val="18"/>
              </w:rPr>
              <w:t xml:space="preserve">in my application or interview </w:t>
            </w:r>
            <w:r w:rsidRPr="00C71BFC">
              <w:rPr>
                <w:rFonts w:ascii="DINPro" w:hAnsi="DINPro"/>
                <w:color w:val="934397"/>
                <w:sz w:val="18"/>
              </w:rPr>
              <w:t>may result in my disqualification.</w:t>
            </w:r>
          </w:p>
        </w:tc>
      </w:tr>
      <w:tr w:rsidR="00C71BFC" w:rsidRPr="00C71BFC" w14:paraId="1F689E90" w14:textId="77777777" w:rsidTr="00B67EBA">
        <w:trPr>
          <w:trHeight w:val="579"/>
          <w:jc w:val="center"/>
        </w:trPr>
        <w:tc>
          <w:tcPr>
            <w:tcW w:w="1530" w:type="dxa"/>
            <w:tcBorders>
              <w:top w:val="single" w:sz="4" w:space="0" w:color="C0C0C0"/>
              <w:right w:val="nil"/>
            </w:tcBorders>
            <w:vAlign w:val="center"/>
          </w:tcPr>
          <w:p w14:paraId="3C973D4B" w14:textId="77777777" w:rsidR="00D85437" w:rsidRPr="00C71BFC" w:rsidRDefault="00B67EBA" w:rsidP="00A363D8">
            <w:pPr>
              <w:rPr>
                <w:rFonts w:ascii="DINPro" w:hAnsi="DINPro"/>
                <w:color w:val="934397"/>
                <w:sz w:val="22"/>
              </w:rPr>
            </w:pPr>
            <w:r w:rsidRPr="00C71BFC">
              <w:rPr>
                <w:rFonts w:ascii="DINPro" w:hAnsi="DINPro"/>
                <w:color w:val="934397"/>
                <w:sz w:val="22"/>
              </w:rPr>
              <w:t>Signature</w:t>
            </w:r>
          </w:p>
          <w:p w14:paraId="11173347" w14:textId="77777777" w:rsidR="00B67EBA" w:rsidRPr="00C71BFC" w:rsidRDefault="00B67EBA" w:rsidP="00A363D8">
            <w:pPr>
              <w:rPr>
                <w:rFonts w:ascii="DINPro" w:hAnsi="DINPro"/>
                <w:color w:val="934397"/>
                <w:sz w:val="22"/>
              </w:rPr>
            </w:pPr>
          </w:p>
        </w:tc>
        <w:tc>
          <w:tcPr>
            <w:tcW w:w="5452" w:type="dxa"/>
            <w:tcBorders>
              <w:top w:val="single" w:sz="4" w:space="0" w:color="C0C0C0"/>
              <w:left w:val="nil"/>
              <w:right w:val="nil"/>
            </w:tcBorders>
            <w:vAlign w:val="center"/>
          </w:tcPr>
          <w:p w14:paraId="4216D3C7" w14:textId="77777777" w:rsidR="00D85437" w:rsidRPr="00C71BFC" w:rsidRDefault="00D85437" w:rsidP="00A363D8">
            <w:pPr>
              <w:rPr>
                <w:rFonts w:ascii="DINPro" w:hAnsi="DINPro"/>
                <w:color w:val="934397"/>
                <w:sz w:val="22"/>
              </w:rPr>
            </w:pPr>
          </w:p>
        </w:tc>
        <w:tc>
          <w:tcPr>
            <w:tcW w:w="677" w:type="dxa"/>
            <w:tcBorders>
              <w:top w:val="single" w:sz="4" w:space="0" w:color="C0C0C0"/>
              <w:left w:val="nil"/>
              <w:right w:val="nil"/>
            </w:tcBorders>
            <w:vAlign w:val="center"/>
          </w:tcPr>
          <w:p w14:paraId="00C760D9" w14:textId="77777777" w:rsidR="00D85437" w:rsidRPr="00C71BFC" w:rsidRDefault="00D85437" w:rsidP="00A363D8">
            <w:pPr>
              <w:rPr>
                <w:rFonts w:ascii="DINPro" w:hAnsi="DINPro"/>
                <w:color w:val="934397"/>
                <w:sz w:val="22"/>
              </w:rPr>
            </w:pPr>
            <w:r w:rsidRPr="00C71BFC">
              <w:rPr>
                <w:rFonts w:ascii="DINPro" w:hAnsi="DINPro"/>
                <w:color w:val="934397"/>
                <w:sz w:val="22"/>
              </w:rPr>
              <w:t>Date</w:t>
            </w:r>
          </w:p>
        </w:tc>
        <w:tc>
          <w:tcPr>
            <w:tcW w:w="2421" w:type="dxa"/>
            <w:tcBorders>
              <w:top w:val="single" w:sz="4" w:space="0" w:color="C0C0C0"/>
              <w:left w:val="nil"/>
            </w:tcBorders>
            <w:vAlign w:val="center"/>
          </w:tcPr>
          <w:p w14:paraId="7BDB195A" w14:textId="77777777" w:rsidR="00D85437" w:rsidRPr="00C71BFC" w:rsidRDefault="00D85437" w:rsidP="00A363D8">
            <w:pPr>
              <w:rPr>
                <w:rFonts w:ascii="DINPro" w:hAnsi="DINPro"/>
                <w:color w:val="934397"/>
                <w:sz w:val="22"/>
              </w:rPr>
            </w:pPr>
          </w:p>
        </w:tc>
      </w:tr>
    </w:tbl>
    <w:p w14:paraId="1F2E3317" w14:textId="73C2785B" w:rsidR="004D5DB1" w:rsidRPr="00C71BFC" w:rsidRDefault="007B65B2" w:rsidP="004D5DB1">
      <w:pPr>
        <w:rPr>
          <w:rFonts w:ascii="DINPro" w:hAnsi="DINPro"/>
          <w:color w:val="934397"/>
        </w:rPr>
      </w:pPr>
      <w:r w:rsidRPr="00C71BFC">
        <w:rPr>
          <w:rFonts w:ascii="DINPro" w:hAnsi="DINPro"/>
          <w:color w:val="934397"/>
        </w:rPr>
        <w:t xml:space="preserve">Please submit </w:t>
      </w:r>
      <w:r w:rsidR="00B54395" w:rsidRPr="00C71BFC">
        <w:rPr>
          <w:rFonts w:ascii="DINPro" w:hAnsi="DINPro"/>
          <w:color w:val="934397"/>
        </w:rPr>
        <w:t xml:space="preserve">the </w:t>
      </w:r>
      <w:r w:rsidRPr="00C71BFC">
        <w:rPr>
          <w:rFonts w:ascii="DINPro" w:hAnsi="DINPro"/>
          <w:color w:val="934397"/>
        </w:rPr>
        <w:t xml:space="preserve">completed scholarship application </w:t>
      </w:r>
      <w:r w:rsidR="00D85437" w:rsidRPr="00C71BFC">
        <w:rPr>
          <w:rFonts w:ascii="DINPro" w:hAnsi="DINPro"/>
          <w:color w:val="934397"/>
        </w:rPr>
        <w:t xml:space="preserve">packet </w:t>
      </w:r>
      <w:r w:rsidR="004D2E60" w:rsidRPr="00C71BFC">
        <w:rPr>
          <w:rFonts w:ascii="DINPro" w:hAnsi="DINPro"/>
          <w:color w:val="934397"/>
        </w:rPr>
        <w:t xml:space="preserve">(form, essay, letter, and resume) </w:t>
      </w:r>
      <w:r w:rsidR="00A639ED">
        <w:rPr>
          <w:rFonts w:ascii="DINPro" w:hAnsi="DINPro"/>
          <w:color w:val="934397"/>
        </w:rPr>
        <w:t xml:space="preserve">to the IBA via email: </w:t>
      </w:r>
      <w:hyperlink r:id="rId9" w:history="1">
        <w:r w:rsidR="00A639ED" w:rsidRPr="00C77BDF">
          <w:rPr>
            <w:rStyle w:val="Hyperlink"/>
            <w:rFonts w:ascii="DINPro" w:hAnsi="DINPro"/>
          </w:rPr>
          <w:t>iba@thinkiba.com</w:t>
        </w:r>
      </w:hyperlink>
      <w:r w:rsidR="004D5DB1">
        <w:rPr>
          <w:rFonts w:ascii="DINPro" w:hAnsi="DINPro"/>
          <w:color w:val="934397"/>
        </w:rPr>
        <w:t>.</w:t>
      </w:r>
    </w:p>
    <w:p w14:paraId="1361BEF0" w14:textId="16579E57" w:rsidR="007B65B2" w:rsidRPr="00C71BFC" w:rsidRDefault="00200EAD" w:rsidP="000563B5">
      <w:pPr>
        <w:ind w:left="360" w:firstLine="360"/>
        <w:rPr>
          <w:rFonts w:ascii="DINPro" w:hAnsi="DINPro"/>
          <w:color w:val="934397"/>
        </w:rPr>
      </w:pPr>
      <w:r w:rsidRPr="00C71BFC">
        <w:rPr>
          <w:rFonts w:ascii="DINPro" w:hAnsi="DINPro"/>
          <w:color w:val="934397"/>
        </w:rPr>
        <w:tab/>
      </w:r>
      <w:r w:rsidRPr="00C71BFC">
        <w:rPr>
          <w:rFonts w:ascii="DINPro" w:hAnsi="DINPro"/>
          <w:color w:val="934397"/>
        </w:rPr>
        <w:tab/>
      </w:r>
      <w:r w:rsidRPr="00C71BFC">
        <w:rPr>
          <w:rFonts w:ascii="DINPro" w:hAnsi="DINPro"/>
          <w:color w:val="934397"/>
        </w:rPr>
        <w:tab/>
      </w:r>
    </w:p>
    <w:sectPr w:rsidR="007B65B2" w:rsidRPr="00C71BFC" w:rsidSect="00C71BFC">
      <w:headerReference w:type="default" r:id="rId10"/>
      <w:footerReference w:type="default" r:id="rId11"/>
      <w:pgSz w:w="12240" w:h="15840"/>
      <w:pgMar w:top="1440" w:right="1080" w:bottom="1440" w:left="1080" w:header="720" w:footer="720" w:gutter="0"/>
      <w:pgBorders w:offsetFrom="page">
        <w:top w:val="single" w:sz="4" w:space="24" w:color="934397"/>
        <w:left w:val="single" w:sz="4" w:space="24" w:color="934397"/>
        <w:bottom w:val="single" w:sz="4" w:space="24" w:color="934397"/>
        <w:right w:val="single" w:sz="4" w:space="24" w:color="934397"/>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DAB15" w14:textId="77777777" w:rsidR="005A07A3" w:rsidRDefault="005A07A3">
      <w:r>
        <w:separator/>
      </w:r>
    </w:p>
  </w:endnote>
  <w:endnote w:type="continuationSeparator" w:id="0">
    <w:p w14:paraId="387266A6" w14:textId="77777777" w:rsidR="005A07A3" w:rsidRDefault="005A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DINPro">
    <w:panose1 w:val="02000503030000020004"/>
    <w:charset w:val="00"/>
    <w:family w:val="auto"/>
    <w:pitch w:val="variable"/>
    <w:sig w:usb0="800002AF" w:usb1="4000206A" w:usb2="00000000" w:usb3="00000000" w:csb0="0000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10384" w14:textId="21D9FB9A" w:rsidR="004F00B9" w:rsidRDefault="00A26C80" w:rsidP="00BC3DAD">
    <w:pPr>
      <w:pStyle w:val="Footer"/>
    </w:pPr>
    <w:r>
      <w:rPr>
        <w:noProof/>
        <w:lang w:eastAsia="en-US"/>
      </w:rPr>
      <w:drawing>
        <wp:anchor distT="0" distB="0" distL="114300" distR="114300" simplePos="0" relativeHeight="251661312" behindDoc="0" locked="0" layoutInCell="1" allowOverlap="1" wp14:anchorId="37C7D7E3" wp14:editId="712DB03E">
          <wp:simplePos x="0" y="0"/>
          <wp:positionH relativeFrom="column">
            <wp:posOffset>2680970</wp:posOffset>
          </wp:positionH>
          <wp:positionV relativeFrom="paragraph">
            <wp:posOffset>-147320</wp:posOffset>
          </wp:positionV>
          <wp:extent cx="1536065" cy="1005840"/>
          <wp:effectExtent l="0" t="0" r="0" b="10160"/>
          <wp:wrapTight wrapText="bothSides">
            <wp:wrapPolygon edited="0">
              <wp:start x="0" y="0"/>
              <wp:lineTo x="0" y="21273"/>
              <wp:lineTo x="21073" y="21273"/>
              <wp:lineTo x="210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2).jpeg"/>
                  <pic:cNvPicPr/>
                </pic:nvPicPr>
                <pic:blipFill>
                  <a:blip r:embed="rId1">
                    <a:extLst>
                      <a:ext uri="{28A0092B-C50C-407E-A947-70E740481C1C}">
                        <a14:useLocalDpi xmlns:a14="http://schemas.microsoft.com/office/drawing/2010/main" val="0"/>
                      </a:ext>
                    </a:extLst>
                  </a:blip>
                  <a:stretch>
                    <a:fillRect/>
                  </a:stretch>
                </pic:blipFill>
                <pic:spPr>
                  <a:xfrm>
                    <a:off x="0" y="0"/>
                    <a:ext cx="1536065" cy="1005840"/>
                  </a:xfrm>
                  <a:prstGeom prst="rect">
                    <a:avLst/>
                  </a:prstGeom>
                </pic:spPr>
              </pic:pic>
            </a:graphicData>
          </a:graphic>
          <wp14:sizeRelH relativeFrom="margin">
            <wp14:pctWidth>0</wp14:pctWidth>
          </wp14:sizeRelH>
          <wp14:sizeRelV relativeFrom="margin">
            <wp14:pctHeight>0</wp14:pctHeight>
          </wp14:sizeRelV>
        </wp:anchor>
      </w:drawing>
    </w:r>
    <w:r w:rsidR="00A91B23">
      <w:rPr>
        <w:noProof/>
        <w:lang w:eastAsia="en-US"/>
      </w:rPr>
      <w:drawing>
        <wp:anchor distT="0" distB="0" distL="114300" distR="114300" simplePos="0" relativeHeight="251658240" behindDoc="0" locked="0" layoutInCell="1" allowOverlap="1" wp14:anchorId="0EB36E14" wp14:editId="21931322">
          <wp:simplePos x="0" y="0"/>
          <wp:positionH relativeFrom="column">
            <wp:posOffset>-363220</wp:posOffset>
          </wp:positionH>
          <wp:positionV relativeFrom="paragraph">
            <wp:posOffset>-144780</wp:posOffset>
          </wp:positionV>
          <wp:extent cx="2908935" cy="952500"/>
          <wp:effectExtent l="0" t="0" r="0" b="0"/>
          <wp:wrapTight wrapText="bothSides">
            <wp:wrapPolygon edited="0">
              <wp:start x="3018" y="576"/>
              <wp:lineTo x="189" y="9792"/>
              <wp:lineTo x="377" y="13824"/>
              <wp:lineTo x="1509" y="19584"/>
              <wp:lineTo x="2263" y="20736"/>
              <wp:lineTo x="20747" y="20736"/>
              <wp:lineTo x="21312" y="14400"/>
              <wp:lineTo x="21124" y="12672"/>
              <wp:lineTo x="19238" y="10944"/>
              <wp:lineTo x="20181" y="8064"/>
              <wp:lineTo x="18672" y="6912"/>
              <wp:lineTo x="4149" y="576"/>
              <wp:lineTo x="3018" y="57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A_logo_RGB.png"/>
                  <pic:cNvPicPr/>
                </pic:nvPicPr>
                <pic:blipFill>
                  <a:blip r:embed="rId2">
                    <a:extLst>
                      <a:ext uri="{28A0092B-C50C-407E-A947-70E740481C1C}">
                        <a14:useLocalDpi xmlns:a14="http://schemas.microsoft.com/office/drawing/2010/main" val="0"/>
                      </a:ext>
                    </a:extLst>
                  </a:blip>
                  <a:stretch>
                    <a:fillRect/>
                  </a:stretch>
                </pic:blipFill>
                <pic:spPr>
                  <a:xfrm>
                    <a:off x="0" y="0"/>
                    <a:ext cx="2908935" cy="952500"/>
                  </a:xfrm>
                  <a:prstGeom prst="rect">
                    <a:avLst/>
                  </a:prstGeom>
                </pic:spPr>
              </pic:pic>
            </a:graphicData>
          </a:graphic>
          <wp14:sizeRelH relativeFrom="page">
            <wp14:pctWidth>0</wp14:pctWidth>
          </wp14:sizeRelH>
          <wp14:sizeRelV relativeFrom="page">
            <wp14:pctHeight>0</wp14:pctHeight>
          </wp14:sizeRelV>
        </wp:anchor>
      </w:drawing>
    </w:r>
    <w:r w:rsidR="00A91B23">
      <w:rPr>
        <w:noProof/>
        <w:lang w:eastAsia="en-US"/>
      </w:rPr>
      <w:drawing>
        <wp:anchor distT="0" distB="0" distL="114300" distR="114300" simplePos="0" relativeHeight="251659264" behindDoc="0" locked="0" layoutInCell="1" allowOverlap="1" wp14:anchorId="092F28EF" wp14:editId="13468BA2">
          <wp:simplePos x="0" y="0"/>
          <wp:positionH relativeFrom="column">
            <wp:posOffset>4358005</wp:posOffset>
          </wp:positionH>
          <wp:positionV relativeFrom="paragraph">
            <wp:posOffset>-266700</wp:posOffset>
          </wp:positionV>
          <wp:extent cx="2375535" cy="1176020"/>
          <wp:effectExtent l="0" t="0" r="0" b="0"/>
          <wp:wrapTight wrapText="bothSides">
            <wp:wrapPolygon edited="0">
              <wp:start x="0" y="0"/>
              <wp:lineTo x="0" y="20994"/>
              <wp:lineTo x="21248" y="20994"/>
              <wp:lineTo x="2124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VLF-logo-tag-CMYK-HR-630x312.jpg"/>
                  <pic:cNvPicPr/>
                </pic:nvPicPr>
                <pic:blipFill>
                  <a:blip r:embed="rId3">
                    <a:extLst>
                      <a:ext uri="{28A0092B-C50C-407E-A947-70E740481C1C}">
                        <a14:useLocalDpi xmlns:a14="http://schemas.microsoft.com/office/drawing/2010/main" val="0"/>
                      </a:ext>
                    </a:extLst>
                  </a:blip>
                  <a:stretch>
                    <a:fillRect/>
                  </a:stretch>
                </pic:blipFill>
                <pic:spPr>
                  <a:xfrm>
                    <a:off x="0" y="0"/>
                    <a:ext cx="2375535" cy="1176020"/>
                  </a:xfrm>
                  <a:prstGeom prst="rect">
                    <a:avLst/>
                  </a:prstGeom>
                </pic:spPr>
              </pic:pic>
            </a:graphicData>
          </a:graphic>
          <wp14:sizeRelH relativeFrom="page">
            <wp14:pctWidth>0</wp14:pctWidth>
          </wp14:sizeRelH>
          <wp14:sizeRelV relativeFrom="page">
            <wp14:pctHeight>0</wp14:pctHeight>
          </wp14:sizeRelV>
        </wp:anchor>
      </w:drawing>
    </w:r>
  </w:p>
  <w:p w14:paraId="33C0E9B9" w14:textId="61BCC4E2" w:rsidR="00BC3DAD" w:rsidRDefault="00BC3DAD" w:rsidP="00241772">
    <w:pPr>
      <w:pStyle w:val="Footer"/>
    </w:pPr>
  </w:p>
  <w:p w14:paraId="0AD320F9" w14:textId="48858945" w:rsidR="00BC3DAD" w:rsidRDefault="00BC3DAD">
    <w:pPr>
      <w:pStyle w:val="Footer"/>
    </w:pPr>
  </w:p>
  <w:p w14:paraId="60A49DDD" w14:textId="5E5B130C" w:rsidR="00BC3DAD" w:rsidRDefault="00BC3DAD">
    <w:pPr>
      <w:pStyle w:val="Footer"/>
    </w:pPr>
  </w:p>
  <w:p w14:paraId="264903F9" w14:textId="090EBC11" w:rsidR="00BC3DAD" w:rsidRDefault="00BC3D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81FCE" w14:textId="77777777" w:rsidR="005A07A3" w:rsidRDefault="005A07A3">
      <w:r>
        <w:separator/>
      </w:r>
    </w:p>
  </w:footnote>
  <w:footnote w:type="continuationSeparator" w:id="0">
    <w:p w14:paraId="187A6DFC" w14:textId="77777777" w:rsidR="005A07A3" w:rsidRDefault="005A07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1C0B3" w14:textId="3268C6ED" w:rsidR="008B7ACC" w:rsidRPr="00C71BFC" w:rsidRDefault="004F3FF9" w:rsidP="008B7ACC">
    <w:pPr>
      <w:pStyle w:val="Header"/>
      <w:jc w:val="center"/>
      <w:rPr>
        <w:rFonts w:ascii="DINPro" w:hAnsi="DINPro"/>
        <w:color w:val="934397"/>
      </w:rPr>
    </w:pPr>
    <w:r w:rsidRPr="00C71BFC">
      <w:rPr>
        <w:rFonts w:ascii="DINPro" w:hAnsi="DINPro"/>
        <w:b/>
        <w:color w:val="934397"/>
        <w:sz w:val="32"/>
      </w:rPr>
      <w:t>I</w:t>
    </w:r>
    <w:r w:rsidR="004D50AA">
      <w:rPr>
        <w:rFonts w:ascii="DINPro" w:hAnsi="DINPro"/>
        <w:b/>
        <w:color w:val="934397"/>
        <w:sz w:val="32"/>
      </w:rPr>
      <w:t>BA/DVLF 2018</w:t>
    </w:r>
    <w:r w:rsidRPr="00C71BFC">
      <w:rPr>
        <w:rFonts w:ascii="DINPro" w:hAnsi="DINPro"/>
        <w:b/>
        <w:color w:val="934397"/>
        <w:sz w:val="32"/>
      </w:rPr>
      <w:t xml:space="preserve"> LGBTQ </w:t>
    </w:r>
    <w:r w:rsidR="00625B2D">
      <w:rPr>
        <w:rFonts w:ascii="DINPro" w:hAnsi="DINPro"/>
        <w:b/>
        <w:color w:val="934397"/>
        <w:sz w:val="32"/>
      </w:rPr>
      <w:t xml:space="preserve">Business </w:t>
    </w:r>
    <w:r w:rsidRPr="00C71BFC">
      <w:rPr>
        <w:rFonts w:ascii="DINPro" w:hAnsi="DINPro"/>
        <w:b/>
        <w:color w:val="934397"/>
        <w:sz w:val="32"/>
      </w:rPr>
      <w:t xml:space="preserve">Scholarship Award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00C0C"/>
    <w:multiLevelType w:val="hybridMultilevel"/>
    <w:tmpl w:val="0254AB04"/>
    <w:lvl w:ilvl="0" w:tplc="575481FC">
      <w:start w:val="1"/>
      <w:numFmt w:val="decimal"/>
      <w:lvlText w:val="%1."/>
      <w:lvlJc w:val="left"/>
      <w:pPr>
        <w:tabs>
          <w:tab w:val="num" w:pos="1080"/>
        </w:tabs>
        <w:ind w:left="1080" w:hanging="720"/>
      </w:pPr>
      <w:rPr>
        <w:rFonts w:hint="default"/>
        <w:b w:val="0"/>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446511"/>
    <w:multiLevelType w:val="hybridMultilevel"/>
    <w:tmpl w:val="1F320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B730D"/>
    <w:multiLevelType w:val="hybridMultilevel"/>
    <w:tmpl w:val="FD7C0534"/>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1AFE4216"/>
    <w:multiLevelType w:val="hybridMultilevel"/>
    <w:tmpl w:val="0E52AD5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28A16AF6"/>
    <w:multiLevelType w:val="hybridMultilevel"/>
    <w:tmpl w:val="737CC6C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FF271B4"/>
    <w:multiLevelType w:val="hybridMultilevel"/>
    <w:tmpl w:val="8CC24FB4"/>
    <w:lvl w:ilvl="0" w:tplc="0409000F">
      <w:start w:val="1"/>
      <w:numFmt w:val="decimal"/>
      <w:lvlText w:val="%1."/>
      <w:lvlJc w:val="left"/>
      <w:pPr>
        <w:tabs>
          <w:tab w:val="num" w:pos="1080"/>
        </w:tabs>
        <w:ind w:left="1080" w:hanging="720"/>
      </w:pPr>
      <w:rPr>
        <w:rFonts w:hint="default"/>
      </w:rPr>
    </w:lvl>
    <w:lvl w:ilvl="1" w:tplc="0409001B">
      <w:start w:val="1"/>
      <w:numFmt w:val="lowerRoman"/>
      <w:lvlText w:val="%2."/>
      <w:lvlJc w:val="right"/>
      <w:pPr>
        <w:tabs>
          <w:tab w:val="num" w:pos="1440"/>
        </w:tabs>
        <w:ind w:left="1440" w:hanging="360"/>
      </w:pPr>
      <w:rPr>
        <w:rFonts w:hint="default"/>
      </w:rPr>
    </w:lvl>
    <w:lvl w:ilvl="2" w:tplc="0409001B">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0230F3"/>
    <w:multiLevelType w:val="hybridMultilevel"/>
    <w:tmpl w:val="40A0BB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833"/>
    <w:rsid w:val="000563B5"/>
    <w:rsid w:val="0007022F"/>
    <w:rsid w:val="000853E3"/>
    <w:rsid w:val="00092A65"/>
    <w:rsid w:val="00096751"/>
    <w:rsid w:val="000C01A7"/>
    <w:rsid w:val="000C65E4"/>
    <w:rsid w:val="000F1643"/>
    <w:rsid w:val="000F4661"/>
    <w:rsid w:val="00107532"/>
    <w:rsid w:val="00110247"/>
    <w:rsid w:val="001214CB"/>
    <w:rsid w:val="0014780A"/>
    <w:rsid w:val="001656C4"/>
    <w:rsid w:val="00177E41"/>
    <w:rsid w:val="00184966"/>
    <w:rsid w:val="00191AC3"/>
    <w:rsid w:val="00193358"/>
    <w:rsid w:val="001B25A3"/>
    <w:rsid w:val="001E133D"/>
    <w:rsid w:val="001E19E5"/>
    <w:rsid w:val="00200EAD"/>
    <w:rsid w:val="00213377"/>
    <w:rsid w:val="002164A6"/>
    <w:rsid w:val="00241772"/>
    <w:rsid w:val="00255CD7"/>
    <w:rsid w:val="00257F4C"/>
    <w:rsid w:val="00267EA4"/>
    <w:rsid w:val="002770CA"/>
    <w:rsid w:val="002C3CF0"/>
    <w:rsid w:val="00306E8D"/>
    <w:rsid w:val="00323E87"/>
    <w:rsid w:val="00346BDE"/>
    <w:rsid w:val="00352CFA"/>
    <w:rsid w:val="003C4961"/>
    <w:rsid w:val="003C6EC1"/>
    <w:rsid w:val="003E4B7A"/>
    <w:rsid w:val="003E51F8"/>
    <w:rsid w:val="003E6DD2"/>
    <w:rsid w:val="00423C33"/>
    <w:rsid w:val="00455D77"/>
    <w:rsid w:val="00463E77"/>
    <w:rsid w:val="00475897"/>
    <w:rsid w:val="00487751"/>
    <w:rsid w:val="004C1AA8"/>
    <w:rsid w:val="004C4833"/>
    <w:rsid w:val="004C73ED"/>
    <w:rsid w:val="004D2E60"/>
    <w:rsid w:val="004D50AA"/>
    <w:rsid w:val="004D5DB1"/>
    <w:rsid w:val="004F00B9"/>
    <w:rsid w:val="004F3FF9"/>
    <w:rsid w:val="004F5E20"/>
    <w:rsid w:val="00526C7B"/>
    <w:rsid w:val="00535171"/>
    <w:rsid w:val="00552302"/>
    <w:rsid w:val="005A051B"/>
    <w:rsid w:val="005A07A3"/>
    <w:rsid w:val="005A1479"/>
    <w:rsid w:val="005A64F3"/>
    <w:rsid w:val="005B461F"/>
    <w:rsid w:val="005C28F4"/>
    <w:rsid w:val="005E239C"/>
    <w:rsid w:val="005F069C"/>
    <w:rsid w:val="00620B36"/>
    <w:rsid w:val="00625B2D"/>
    <w:rsid w:val="006566DC"/>
    <w:rsid w:val="00680608"/>
    <w:rsid w:val="00687139"/>
    <w:rsid w:val="006B6222"/>
    <w:rsid w:val="006F6248"/>
    <w:rsid w:val="00713C8C"/>
    <w:rsid w:val="00715742"/>
    <w:rsid w:val="00721855"/>
    <w:rsid w:val="00726C13"/>
    <w:rsid w:val="007874B0"/>
    <w:rsid w:val="007A159E"/>
    <w:rsid w:val="007A1C95"/>
    <w:rsid w:val="007A3417"/>
    <w:rsid w:val="007B65B2"/>
    <w:rsid w:val="007E22C5"/>
    <w:rsid w:val="007E4382"/>
    <w:rsid w:val="007E45C5"/>
    <w:rsid w:val="00815943"/>
    <w:rsid w:val="00835A98"/>
    <w:rsid w:val="0084225B"/>
    <w:rsid w:val="00882CC1"/>
    <w:rsid w:val="0088402F"/>
    <w:rsid w:val="00887C79"/>
    <w:rsid w:val="008A0A92"/>
    <w:rsid w:val="008B592D"/>
    <w:rsid w:val="008B7ACC"/>
    <w:rsid w:val="008E7A19"/>
    <w:rsid w:val="008F5546"/>
    <w:rsid w:val="00910FF0"/>
    <w:rsid w:val="0094256D"/>
    <w:rsid w:val="0095294F"/>
    <w:rsid w:val="009551B3"/>
    <w:rsid w:val="009802AE"/>
    <w:rsid w:val="00981C2E"/>
    <w:rsid w:val="00987D04"/>
    <w:rsid w:val="009D2C81"/>
    <w:rsid w:val="009E6639"/>
    <w:rsid w:val="009F35B4"/>
    <w:rsid w:val="00A009E4"/>
    <w:rsid w:val="00A26C80"/>
    <w:rsid w:val="00A363D8"/>
    <w:rsid w:val="00A639ED"/>
    <w:rsid w:val="00A91B23"/>
    <w:rsid w:val="00A93153"/>
    <w:rsid w:val="00AC0415"/>
    <w:rsid w:val="00AD78A5"/>
    <w:rsid w:val="00B1070B"/>
    <w:rsid w:val="00B37C01"/>
    <w:rsid w:val="00B41BA0"/>
    <w:rsid w:val="00B54395"/>
    <w:rsid w:val="00B57D3D"/>
    <w:rsid w:val="00B62B21"/>
    <w:rsid w:val="00B6438D"/>
    <w:rsid w:val="00B67EBA"/>
    <w:rsid w:val="00BC3DAD"/>
    <w:rsid w:val="00BE5C61"/>
    <w:rsid w:val="00C00348"/>
    <w:rsid w:val="00C53183"/>
    <w:rsid w:val="00C71BFC"/>
    <w:rsid w:val="00C94348"/>
    <w:rsid w:val="00CB5E1D"/>
    <w:rsid w:val="00CC6001"/>
    <w:rsid w:val="00CE671C"/>
    <w:rsid w:val="00CE7CD4"/>
    <w:rsid w:val="00D041D6"/>
    <w:rsid w:val="00D04B2D"/>
    <w:rsid w:val="00D33E9F"/>
    <w:rsid w:val="00D43837"/>
    <w:rsid w:val="00D57CAA"/>
    <w:rsid w:val="00D85437"/>
    <w:rsid w:val="00DA23AA"/>
    <w:rsid w:val="00E01B80"/>
    <w:rsid w:val="00E12A4A"/>
    <w:rsid w:val="00E25CE4"/>
    <w:rsid w:val="00E56B48"/>
    <w:rsid w:val="00E6427F"/>
    <w:rsid w:val="00E82FFA"/>
    <w:rsid w:val="00E83AE2"/>
    <w:rsid w:val="00EA4FB3"/>
    <w:rsid w:val="00EB708B"/>
    <w:rsid w:val="00EC2DF8"/>
    <w:rsid w:val="00ED39E1"/>
    <w:rsid w:val="00F0649A"/>
    <w:rsid w:val="00F1168B"/>
    <w:rsid w:val="00F22081"/>
    <w:rsid w:val="00F3247E"/>
    <w:rsid w:val="00F72487"/>
    <w:rsid w:val="00F76E9A"/>
    <w:rsid w:val="00FD681E"/>
    <w:rsid w:val="00FE2AB2"/>
    <w:rsid w:val="00FE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4EAC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3E9F"/>
    <w:rPr>
      <w:lang w:eastAsia="zh-CN"/>
    </w:rPr>
  </w:style>
  <w:style w:type="paragraph" w:styleId="Heading1">
    <w:name w:val="heading 1"/>
    <w:basedOn w:val="Normal"/>
    <w:next w:val="Normal"/>
    <w:qFormat/>
    <w:rsid w:val="00D33E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D85437"/>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D33E9F"/>
    <w:rPr>
      <w:rFonts w:ascii="Arial" w:eastAsia="Times New Roman" w:hAnsi="Arial" w:cs="Arial"/>
      <w:sz w:val="20"/>
      <w:lang w:eastAsia="en-US"/>
    </w:rPr>
  </w:style>
  <w:style w:type="paragraph" w:styleId="BodyText">
    <w:name w:val="Body Text"/>
    <w:basedOn w:val="Normal"/>
    <w:link w:val="BodyTextChar"/>
    <w:rsid w:val="00D33E9F"/>
    <w:pPr>
      <w:spacing w:after="120"/>
    </w:pPr>
  </w:style>
  <w:style w:type="character" w:styleId="Hyperlink">
    <w:name w:val="Hyperlink"/>
    <w:basedOn w:val="DefaultParagraphFont"/>
    <w:semiHidden/>
    <w:rsid w:val="00D33E9F"/>
    <w:rPr>
      <w:color w:val="0000FF"/>
      <w:u w:val="single"/>
    </w:rPr>
  </w:style>
  <w:style w:type="character" w:customStyle="1" w:styleId="DOCID">
    <w:name w:val="DOCID"/>
    <w:basedOn w:val="DefaultParagraphFont"/>
    <w:rsid w:val="00D33E9F"/>
    <w:rPr>
      <w:rFonts w:ascii="Arial" w:hAnsi="Arial"/>
      <w:b w:val="0"/>
      <w:sz w:val="16"/>
      <w:szCs w:val="36"/>
    </w:rPr>
  </w:style>
  <w:style w:type="paragraph" w:styleId="Header">
    <w:name w:val="header"/>
    <w:basedOn w:val="Normal"/>
    <w:link w:val="HeaderChar"/>
    <w:uiPriority w:val="99"/>
    <w:rsid w:val="00D33E9F"/>
    <w:pPr>
      <w:tabs>
        <w:tab w:val="center" w:pos="4320"/>
        <w:tab w:val="right" w:pos="8640"/>
      </w:tabs>
    </w:pPr>
  </w:style>
  <w:style w:type="paragraph" w:styleId="Footer">
    <w:name w:val="footer"/>
    <w:basedOn w:val="Normal"/>
    <w:link w:val="FooterChar"/>
    <w:uiPriority w:val="99"/>
    <w:rsid w:val="00D33E9F"/>
    <w:pPr>
      <w:tabs>
        <w:tab w:val="center" w:pos="4320"/>
        <w:tab w:val="right" w:pos="8640"/>
      </w:tabs>
    </w:pPr>
  </w:style>
  <w:style w:type="character" w:styleId="Strong">
    <w:name w:val="Strong"/>
    <w:basedOn w:val="DefaultParagraphFont"/>
    <w:uiPriority w:val="22"/>
    <w:qFormat/>
    <w:rsid w:val="007E22C5"/>
    <w:rPr>
      <w:b/>
      <w:bCs/>
    </w:rPr>
  </w:style>
  <w:style w:type="paragraph" w:styleId="NormalWeb">
    <w:name w:val="Normal (Web)"/>
    <w:basedOn w:val="Normal"/>
    <w:uiPriority w:val="99"/>
    <w:semiHidden/>
    <w:unhideWhenUsed/>
    <w:rsid w:val="007E22C5"/>
    <w:pPr>
      <w:spacing w:before="144" w:after="288"/>
    </w:pPr>
    <w:rPr>
      <w:rFonts w:eastAsia="Times New Roman"/>
      <w:lang w:eastAsia="en-US"/>
    </w:rPr>
  </w:style>
  <w:style w:type="character" w:customStyle="1" w:styleId="HeaderChar">
    <w:name w:val="Header Char"/>
    <w:basedOn w:val="DefaultParagraphFont"/>
    <w:link w:val="Header"/>
    <w:uiPriority w:val="99"/>
    <w:rsid w:val="00D43837"/>
    <w:rPr>
      <w:sz w:val="24"/>
      <w:szCs w:val="24"/>
      <w:lang w:eastAsia="zh-CN"/>
    </w:rPr>
  </w:style>
  <w:style w:type="paragraph" w:styleId="BalloonText">
    <w:name w:val="Balloon Text"/>
    <w:basedOn w:val="Normal"/>
    <w:link w:val="BalloonTextChar"/>
    <w:uiPriority w:val="99"/>
    <w:semiHidden/>
    <w:unhideWhenUsed/>
    <w:rsid w:val="00D43837"/>
    <w:rPr>
      <w:rFonts w:ascii="Tahoma" w:hAnsi="Tahoma" w:cs="Tahoma"/>
      <w:sz w:val="16"/>
      <w:szCs w:val="16"/>
    </w:rPr>
  </w:style>
  <w:style w:type="character" w:customStyle="1" w:styleId="BalloonTextChar">
    <w:name w:val="Balloon Text Char"/>
    <w:basedOn w:val="DefaultParagraphFont"/>
    <w:link w:val="BalloonText"/>
    <w:uiPriority w:val="99"/>
    <w:semiHidden/>
    <w:rsid w:val="00D43837"/>
    <w:rPr>
      <w:rFonts w:ascii="Tahoma" w:hAnsi="Tahoma" w:cs="Tahoma"/>
      <w:sz w:val="16"/>
      <w:szCs w:val="16"/>
      <w:lang w:eastAsia="zh-CN"/>
    </w:rPr>
  </w:style>
  <w:style w:type="paragraph" w:styleId="ListParagraph">
    <w:name w:val="List Paragraph"/>
    <w:basedOn w:val="Normal"/>
    <w:uiPriority w:val="34"/>
    <w:qFormat/>
    <w:rsid w:val="005E239C"/>
    <w:pPr>
      <w:ind w:left="720"/>
    </w:pPr>
  </w:style>
  <w:style w:type="character" w:customStyle="1" w:styleId="FooterChar">
    <w:name w:val="Footer Char"/>
    <w:basedOn w:val="DefaultParagraphFont"/>
    <w:link w:val="Footer"/>
    <w:uiPriority w:val="99"/>
    <w:rsid w:val="005E239C"/>
    <w:rPr>
      <w:sz w:val="24"/>
      <w:szCs w:val="24"/>
      <w:lang w:eastAsia="zh-CN"/>
    </w:rPr>
  </w:style>
  <w:style w:type="paragraph" w:customStyle="1" w:styleId="CheckBox">
    <w:name w:val="Check Box"/>
    <w:basedOn w:val="Normal"/>
    <w:link w:val="CheckBoxChar"/>
    <w:rsid w:val="00B37C01"/>
    <w:rPr>
      <w:rFonts w:ascii="Tahoma" w:eastAsia="Times New Roman" w:hAnsi="Tahoma"/>
      <w:color w:val="999999"/>
      <w:sz w:val="16"/>
      <w:lang w:eastAsia="en-US"/>
    </w:rPr>
  </w:style>
  <w:style w:type="character" w:customStyle="1" w:styleId="CheckBoxChar">
    <w:name w:val="Check Box Char"/>
    <w:basedOn w:val="DefaultParagraphFont"/>
    <w:link w:val="CheckBox"/>
    <w:rsid w:val="00B37C01"/>
    <w:rPr>
      <w:rFonts w:ascii="Tahoma" w:eastAsia="Times New Roman" w:hAnsi="Tahoma"/>
      <w:color w:val="999999"/>
      <w:sz w:val="16"/>
      <w:szCs w:val="24"/>
    </w:rPr>
  </w:style>
  <w:style w:type="character" w:customStyle="1" w:styleId="BodyTextChar">
    <w:name w:val="Body Text Char"/>
    <w:basedOn w:val="DefaultParagraphFont"/>
    <w:link w:val="BodyText"/>
    <w:rsid w:val="00B37C01"/>
    <w:rPr>
      <w:sz w:val="24"/>
      <w:szCs w:val="24"/>
      <w:lang w:eastAsia="zh-CN"/>
    </w:rPr>
  </w:style>
  <w:style w:type="character" w:customStyle="1" w:styleId="Heading2Char">
    <w:name w:val="Heading 2 Char"/>
    <w:basedOn w:val="DefaultParagraphFont"/>
    <w:link w:val="Heading2"/>
    <w:uiPriority w:val="9"/>
    <w:semiHidden/>
    <w:rsid w:val="00D85437"/>
    <w:rPr>
      <w:rFonts w:ascii="Cambria" w:eastAsia="Times New Roman" w:hAnsi="Cambria" w:cs="Times New Roman"/>
      <w:b/>
      <w:bCs/>
      <w:i/>
      <w:iCs/>
      <w:sz w:val="28"/>
      <w:szCs w:val="28"/>
      <w:lang w:eastAsia="zh-CN"/>
    </w:rPr>
  </w:style>
  <w:style w:type="paragraph" w:customStyle="1" w:styleId="Disclaimer">
    <w:name w:val="Disclaimer"/>
    <w:basedOn w:val="Normal"/>
    <w:rsid w:val="00D85437"/>
    <w:pPr>
      <w:spacing w:after="80" w:line="288" w:lineRule="auto"/>
    </w:pPr>
    <w:rPr>
      <w:rFonts w:ascii="Tahoma" w:eastAsia="Times New Roman" w:hAnsi="Tahoma"/>
      <w:sz w:val="16"/>
      <w:lang w:eastAsia="en-US"/>
    </w:rPr>
  </w:style>
  <w:style w:type="character" w:styleId="CommentReference">
    <w:name w:val="annotation reference"/>
    <w:basedOn w:val="DefaultParagraphFont"/>
    <w:uiPriority w:val="99"/>
    <w:semiHidden/>
    <w:unhideWhenUsed/>
    <w:rsid w:val="00487751"/>
    <w:rPr>
      <w:sz w:val="16"/>
      <w:szCs w:val="16"/>
    </w:rPr>
  </w:style>
  <w:style w:type="paragraph" w:styleId="CommentText">
    <w:name w:val="annotation text"/>
    <w:basedOn w:val="Normal"/>
    <w:link w:val="CommentTextChar"/>
    <w:uiPriority w:val="99"/>
    <w:semiHidden/>
    <w:unhideWhenUsed/>
    <w:rsid w:val="00487751"/>
    <w:rPr>
      <w:sz w:val="20"/>
      <w:szCs w:val="20"/>
    </w:rPr>
  </w:style>
  <w:style w:type="character" w:customStyle="1" w:styleId="CommentTextChar">
    <w:name w:val="Comment Text Char"/>
    <w:basedOn w:val="DefaultParagraphFont"/>
    <w:link w:val="CommentText"/>
    <w:uiPriority w:val="99"/>
    <w:semiHidden/>
    <w:rsid w:val="00487751"/>
    <w:rPr>
      <w:lang w:eastAsia="zh-CN"/>
    </w:rPr>
  </w:style>
  <w:style w:type="paragraph" w:styleId="CommentSubject">
    <w:name w:val="annotation subject"/>
    <w:basedOn w:val="CommentText"/>
    <w:next w:val="CommentText"/>
    <w:link w:val="CommentSubjectChar"/>
    <w:uiPriority w:val="99"/>
    <w:semiHidden/>
    <w:unhideWhenUsed/>
    <w:rsid w:val="00487751"/>
    <w:rPr>
      <w:b/>
      <w:bCs/>
    </w:rPr>
  </w:style>
  <w:style w:type="character" w:customStyle="1" w:styleId="CommentSubjectChar">
    <w:name w:val="Comment Subject Char"/>
    <w:basedOn w:val="CommentTextChar"/>
    <w:link w:val="CommentSubject"/>
    <w:uiPriority w:val="99"/>
    <w:semiHidden/>
    <w:rsid w:val="00487751"/>
    <w:rPr>
      <w:b/>
      <w:bCs/>
      <w:lang w:eastAsia="zh-CN"/>
    </w:rPr>
  </w:style>
  <w:style w:type="table" w:styleId="TableGrid">
    <w:name w:val="Table Grid"/>
    <w:basedOn w:val="TableNormal"/>
    <w:uiPriority w:val="59"/>
    <w:rsid w:val="003E4B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5">
    <w:name w:val="Medium Grid 1 Accent 5"/>
    <w:basedOn w:val="TableNormal"/>
    <w:uiPriority w:val="67"/>
    <w:rsid w:val="003E4B7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Grid-Accent5">
    <w:name w:val="Light Grid Accent 5"/>
    <w:basedOn w:val="TableNormal"/>
    <w:uiPriority w:val="62"/>
    <w:rsid w:val="003E4B7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FootnoteText">
    <w:name w:val="footnote text"/>
    <w:basedOn w:val="Normal"/>
    <w:link w:val="FootnoteTextChar"/>
    <w:uiPriority w:val="99"/>
    <w:semiHidden/>
    <w:unhideWhenUsed/>
    <w:rsid w:val="00EC2DF8"/>
    <w:rPr>
      <w:sz w:val="20"/>
      <w:szCs w:val="20"/>
    </w:rPr>
  </w:style>
  <w:style w:type="character" w:customStyle="1" w:styleId="FootnoteTextChar">
    <w:name w:val="Footnote Text Char"/>
    <w:basedOn w:val="DefaultParagraphFont"/>
    <w:link w:val="FootnoteText"/>
    <w:uiPriority w:val="99"/>
    <w:semiHidden/>
    <w:rsid w:val="00EC2DF8"/>
    <w:rPr>
      <w:lang w:eastAsia="zh-CN"/>
    </w:rPr>
  </w:style>
  <w:style w:type="character" w:styleId="FootnoteReference">
    <w:name w:val="footnote reference"/>
    <w:basedOn w:val="DefaultParagraphFont"/>
    <w:uiPriority w:val="99"/>
    <w:semiHidden/>
    <w:unhideWhenUsed/>
    <w:rsid w:val="00EC2DF8"/>
    <w:rPr>
      <w:vertAlign w:val="superscript"/>
    </w:rPr>
  </w:style>
  <w:style w:type="paragraph" w:customStyle="1" w:styleId="BasicParagraph">
    <w:name w:val="[Basic Paragraph]"/>
    <w:basedOn w:val="Normal"/>
    <w:uiPriority w:val="99"/>
    <w:rsid w:val="00C71BFC"/>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character" w:customStyle="1" w:styleId="apple-converted-space">
    <w:name w:val="apple-converted-space"/>
    <w:basedOn w:val="DefaultParagraphFont"/>
    <w:rsid w:val="00B57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80087">
      <w:bodyDiv w:val="1"/>
      <w:marLeft w:val="0"/>
      <w:marRight w:val="0"/>
      <w:marTop w:val="0"/>
      <w:marBottom w:val="0"/>
      <w:divBdr>
        <w:top w:val="none" w:sz="0" w:space="0" w:color="auto"/>
        <w:left w:val="none" w:sz="0" w:space="0" w:color="auto"/>
        <w:bottom w:val="none" w:sz="0" w:space="0" w:color="auto"/>
        <w:right w:val="none" w:sz="0" w:space="0" w:color="auto"/>
      </w:divBdr>
    </w:div>
    <w:div w:id="958798210">
      <w:bodyDiv w:val="1"/>
      <w:marLeft w:val="0"/>
      <w:marRight w:val="0"/>
      <w:marTop w:val="0"/>
      <w:marBottom w:val="0"/>
      <w:divBdr>
        <w:top w:val="none" w:sz="0" w:space="0" w:color="auto"/>
        <w:left w:val="none" w:sz="0" w:space="0" w:color="auto"/>
        <w:bottom w:val="none" w:sz="0" w:space="0" w:color="auto"/>
        <w:right w:val="none" w:sz="0" w:space="0" w:color="auto"/>
      </w:divBdr>
      <w:divsChild>
        <w:div w:id="430246681">
          <w:marLeft w:val="0"/>
          <w:marRight w:val="0"/>
          <w:marTop w:val="0"/>
          <w:marBottom w:val="0"/>
          <w:divBdr>
            <w:top w:val="none" w:sz="0" w:space="0" w:color="auto"/>
            <w:left w:val="none" w:sz="0" w:space="0" w:color="auto"/>
            <w:bottom w:val="none" w:sz="0" w:space="0" w:color="auto"/>
            <w:right w:val="none" w:sz="0" w:space="0" w:color="auto"/>
          </w:divBdr>
          <w:divsChild>
            <w:div w:id="687492095">
              <w:marLeft w:val="0"/>
              <w:marRight w:val="0"/>
              <w:marTop w:val="0"/>
              <w:marBottom w:val="0"/>
              <w:divBdr>
                <w:top w:val="none" w:sz="0" w:space="0" w:color="auto"/>
                <w:left w:val="none" w:sz="0" w:space="0" w:color="auto"/>
                <w:bottom w:val="none" w:sz="0" w:space="0" w:color="auto"/>
                <w:right w:val="none" w:sz="0" w:space="0" w:color="auto"/>
              </w:divBdr>
              <w:divsChild>
                <w:div w:id="1796286921">
                  <w:marLeft w:val="0"/>
                  <w:marRight w:val="0"/>
                  <w:marTop w:val="0"/>
                  <w:marBottom w:val="0"/>
                  <w:divBdr>
                    <w:top w:val="none" w:sz="0" w:space="0" w:color="auto"/>
                    <w:left w:val="none" w:sz="0" w:space="0" w:color="auto"/>
                    <w:bottom w:val="none" w:sz="0" w:space="0" w:color="auto"/>
                    <w:right w:val="none" w:sz="0" w:space="0" w:color="auto"/>
                  </w:divBdr>
                  <w:divsChild>
                    <w:div w:id="1354841842">
                      <w:marLeft w:val="0"/>
                      <w:marRight w:val="0"/>
                      <w:marTop w:val="0"/>
                      <w:marBottom w:val="0"/>
                      <w:divBdr>
                        <w:top w:val="none" w:sz="0" w:space="0" w:color="auto"/>
                        <w:left w:val="none" w:sz="0" w:space="0" w:color="auto"/>
                        <w:bottom w:val="none" w:sz="0" w:space="0" w:color="auto"/>
                        <w:right w:val="none" w:sz="0" w:space="0" w:color="auto"/>
                      </w:divBdr>
                      <w:divsChild>
                        <w:div w:id="1326978348">
                          <w:marLeft w:val="0"/>
                          <w:marRight w:val="0"/>
                          <w:marTop w:val="0"/>
                          <w:marBottom w:val="0"/>
                          <w:divBdr>
                            <w:top w:val="none" w:sz="0" w:space="0" w:color="auto"/>
                            <w:left w:val="none" w:sz="0" w:space="0" w:color="auto"/>
                            <w:bottom w:val="none" w:sz="0" w:space="0" w:color="auto"/>
                            <w:right w:val="none" w:sz="0" w:space="0" w:color="auto"/>
                          </w:divBdr>
                          <w:divsChild>
                            <w:div w:id="1327829936">
                              <w:marLeft w:val="0"/>
                              <w:marRight w:val="0"/>
                              <w:marTop w:val="0"/>
                              <w:marBottom w:val="0"/>
                              <w:divBdr>
                                <w:top w:val="none" w:sz="0" w:space="0" w:color="auto"/>
                                <w:left w:val="none" w:sz="0" w:space="0" w:color="auto"/>
                                <w:bottom w:val="none" w:sz="0" w:space="0" w:color="auto"/>
                                <w:right w:val="none" w:sz="0" w:space="0" w:color="auto"/>
                              </w:divBdr>
                              <w:divsChild>
                                <w:div w:id="461774382">
                                  <w:marLeft w:val="0"/>
                                  <w:marRight w:val="0"/>
                                  <w:marTop w:val="0"/>
                                  <w:marBottom w:val="0"/>
                                  <w:divBdr>
                                    <w:top w:val="none" w:sz="0" w:space="0" w:color="auto"/>
                                    <w:left w:val="none" w:sz="0" w:space="0" w:color="auto"/>
                                    <w:bottom w:val="none" w:sz="0" w:space="0" w:color="auto"/>
                                    <w:right w:val="none" w:sz="0" w:space="0" w:color="auto"/>
                                  </w:divBdr>
                                  <w:divsChild>
                                    <w:div w:id="238834644">
                                      <w:marLeft w:val="0"/>
                                      <w:marRight w:val="0"/>
                                      <w:marTop w:val="0"/>
                                      <w:marBottom w:val="360"/>
                                      <w:divBdr>
                                        <w:top w:val="none" w:sz="0" w:space="0" w:color="auto"/>
                                        <w:left w:val="none" w:sz="0" w:space="0" w:color="auto"/>
                                        <w:bottom w:val="none" w:sz="0" w:space="0" w:color="auto"/>
                                        <w:right w:val="none" w:sz="0" w:space="0" w:color="auto"/>
                                      </w:divBdr>
                                      <w:divsChild>
                                        <w:div w:id="193647186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45137">
      <w:bodyDiv w:val="1"/>
      <w:marLeft w:val="0"/>
      <w:marRight w:val="0"/>
      <w:marTop w:val="0"/>
      <w:marBottom w:val="0"/>
      <w:divBdr>
        <w:top w:val="none" w:sz="0" w:space="0" w:color="auto"/>
        <w:left w:val="none" w:sz="0" w:space="0" w:color="auto"/>
        <w:bottom w:val="none" w:sz="0" w:space="0" w:color="auto"/>
        <w:right w:val="none" w:sz="0" w:space="0" w:color="auto"/>
      </w:divBdr>
      <w:divsChild>
        <w:div w:id="1023244535">
          <w:marLeft w:val="0"/>
          <w:marRight w:val="0"/>
          <w:marTop w:val="0"/>
          <w:marBottom w:val="0"/>
          <w:divBdr>
            <w:top w:val="none" w:sz="0" w:space="0" w:color="auto"/>
            <w:left w:val="none" w:sz="0" w:space="0" w:color="auto"/>
            <w:bottom w:val="none" w:sz="0" w:space="0" w:color="auto"/>
            <w:right w:val="none" w:sz="0" w:space="0" w:color="auto"/>
          </w:divBdr>
          <w:divsChild>
            <w:div w:id="452361406">
              <w:marLeft w:val="0"/>
              <w:marRight w:val="0"/>
              <w:marTop w:val="0"/>
              <w:marBottom w:val="0"/>
              <w:divBdr>
                <w:top w:val="none" w:sz="0" w:space="0" w:color="auto"/>
                <w:left w:val="none" w:sz="0" w:space="0" w:color="auto"/>
                <w:bottom w:val="none" w:sz="0" w:space="0" w:color="auto"/>
                <w:right w:val="none" w:sz="0" w:space="0" w:color="auto"/>
              </w:divBdr>
              <w:divsChild>
                <w:div w:id="47261899">
                  <w:marLeft w:val="0"/>
                  <w:marRight w:val="0"/>
                  <w:marTop w:val="0"/>
                  <w:marBottom w:val="0"/>
                  <w:divBdr>
                    <w:top w:val="none" w:sz="0" w:space="0" w:color="auto"/>
                    <w:left w:val="none" w:sz="0" w:space="0" w:color="auto"/>
                    <w:bottom w:val="none" w:sz="0" w:space="0" w:color="auto"/>
                    <w:right w:val="none" w:sz="0" w:space="0" w:color="auto"/>
                  </w:divBdr>
                  <w:divsChild>
                    <w:div w:id="1462839939">
                      <w:marLeft w:val="0"/>
                      <w:marRight w:val="0"/>
                      <w:marTop w:val="0"/>
                      <w:marBottom w:val="0"/>
                      <w:divBdr>
                        <w:top w:val="none" w:sz="0" w:space="0" w:color="auto"/>
                        <w:left w:val="none" w:sz="0" w:space="0" w:color="auto"/>
                        <w:bottom w:val="none" w:sz="0" w:space="0" w:color="auto"/>
                        <w:right w:val="none" w:sz="0" w:space="0" w:color="auto"/>
                      </w:divBdr>
                      <w:divsChild>
                        <w:div w:id="1443767668">
                          <w:marLeft w:val="0"/>
                          <w:marRight w:val="0"/>
                          <w:marTop w:val="0"/>
                          <w:marBottom w:val="0"/>
                          <w:divBdr>
                            <w:top w:val="none" w:sz="0" w:space="0" w:color="auto"/>
                            <w:left w:val="none" w:sz="0" w:space="0" w:color="auto"/>
                            <w:bottom w:val="none" w:sz="0" w:space="0" w:color="auto"/>
                            <w:right w:val="none" w:sz="0" w:space="0" w:color="auto"/>
                          </w:divBdr>
                          <w:divsChild>
                            <w:div w:id="1634211470">
                              <w:marLeft w:val="0"/>
                              <w:marRight w:val="0"/>
                              <w:marTop w:val="0"/>
                              <w:marBottom w:val="0"/>
                              <w:divBdr>
                                <w:top w:val="none" w:sz="0" w:space="0" w:color="auto"/>
                                <w:left w:val="none" w:sz="0" w:space="0" w:color="auto"/>
                                <w:bottom w:val="none" w:sz="0" w:space="0" w:color="auto"/>
                                <w:right w:val="none" w:sz="0" w:space="0" w:color="auto"/>
                              </w:divBdr>
                              <w:divsChild>
                                <w:div w:id="1135567224">
                                  <w:marLeft w:val="0"/>
                                  <w:marRight w:val="0"/>
                                  <w:marTop w:val="0"/>
                                  <w:marBottom w:val="0"/>
                                  <w:divBdr>
                                    <w:top w:val="none" w:sz="0" w:space="0" w:color="auto"/>
                                    <w:left w:val="none" w:sz="0" w:space="0" w:color="auto"/>
                                    <w:bottom w:val="none" w:sz="0" w:space="0" w:color="auto"/>
                                    <w:right w:val="none" w:sz="0" w:space="0" w:color="auto"/>
                                  </w:divBdr>
                                  <w:divsChild>
                                    <w:div w:id="16589691">
                                      <w:marLeft w:val="0"/>
                                      <w:marRight w:val="0"/>
                                      <w:marTop w:val="0"/>
                                      <w:marBottom w:val="360"/>
                                      <w:divBdr>
                                        <w:top w:val="none" w:sz="0" w:space="0" w:color="auto"/>
                                        <w:left w:val="none" w:sz="0" w:space="0" w:color="auto"/>
                                        <w:bottom w:val="none" w:sz="0" w:space="0" w:color="auto"/>
                                        <w:right w:val="none" w:sz="0" w:space="0" w:color="auto"/>
                                      </w:divBdr>
                                      <w:divsChild>
                                        <w:div w:id="8388918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614698">
      <w:bodyDiv w:val="1"/>
      <w:marLeft w:val="0"/>
      <w:marRight w:val="0"/>
      <w:marTop w:val="0"/>
      <w:marBottom w:val="0"/>
      <w:divBdr>
        <w:top w:val="none" w:sz="0" w:space="0" w:color="auto"/>
        <w:left w:val="none" w:sz="0" w:space="0" w:color="auto"/>
        <w:bottom w:val="none" w:sz="0" w:space="0" w:color="auto"/>
        <w:right w:val="none" w:sz="0" w:space="0" w:color="auto"/>
      </w:divBdr>
      <w:divsChild>
        <w:div w:id="1012299750">
          <w:marLeft w:val="0"/>
          <w:marRight w:val="0"/>
          <w:marTop w:val="0"/>
          <w:marBottom w:val="0"/>
          <w:divBdr>
            <w:top w:val="none" w:sz="0" w:space="0" w:color="auto"/>
            <w:left w:val="none" w:sz="0" w:space="0" w:color="auto"/>
            <w:bottom w:val="none" w:sz="0" w:space="0" w:color="auto"/>
            <w:right w:val="none" w:sz="0" w:space="0" w:color="auto"/>
          </w:divBdr>
          <w:divsChild>
            <w:div w:id="1618104257">
              <w:marLeft w:val="0"/>
              <w:marRight w:val="0"/>
              <w:marTop w:val="0"/>
              <w:marBottom w:val="0"/>
              <w:divBdr>
                <w:top w:val="none" w:sz="0" w:space="0" w:color="auto"/>
                <w:left w:val="none" w:sz="0" w:space="0" w:color="auto"/>
                <w:bottom w:val="none" w:sz="0" w:space="0" w:color="auto"/>
                <w:right w:val="none" w:sz="0" w:space="0" w:color="auto"/>
              </w:divBdr>
              <w:divsChild>
                <w:div w:id="651255023">
                  <w:marLeft w:val="0"/>
                  <w:marRight w:val="0"/>
                  <w:marTop w:val="0"/>
                  <w:marBottom w:val="0"/>
                  <w:divBdr>
                    <w:top w:val="none" w:sz="0" w:space="0" w:color="auto"/>
                    <w:left w:val="none" w:sz="0" w:space="0" w:color="auto"/>
                    <w:bottom w:val="none" w:sz="0" w:space="0" w:color="auto"/>
                    <w:right w:val="none" w:sz="0" w:space="0" w:color="auto"/>
                  </w:divBdr>
                  <w:divsChild>
                    <w:div w:id="1117219201">
                      <w:marLeft w:val="0"/>
                      <w:marRight w:val="0"/>
                      <w:marTop w:val="0"/>
                      <w:marBottom w:val="0"/>
                      <w:divBdr>
                        <w:top w:val="none" w:sz="0" w:space="0" w:color="auto"/>
                        <w:left w:val="none" w:sz="0" w:space="0" w:color="auto"/>
                        <w:bottom w:val="none" w:sz="0" w:space="0" w:color="auto"/>
                        <w:right w:val="none" w:sz="0" w:space="0" w:color="auto"/>
                      </w:divBdr>
                      <w:divsChild>
                        <w:div w:id="1085616003">
                          <w:marLeft w:val="0"/>
                          <w:marRight w:val="0"/>
                          <w:marTop w:val="0"/>
                          <w:marBottom w:val="0"/>
                          <w:divBdr>
                            <w:top w:val="none" w:sz="0" w:space="0" w:color="auto"/>
                            <w:left w:val="none" w:sz="0" w:space="0" w:color="auto"/>
                            <w:bottom w:val="none" w:sz="0" w:space="0" w:color="auto"/>
                            <w:right w:val="none" w:sz="0" w:space="0" w:color="auto"/>
                          </w:divBdr>
                          <w:divsChild>
                            <w:div w:id="1513639876">
                              <w:marLeft w:val="0"/>
                              <w:marRight w:val="0"/>
                              <w:marTop w:val="0"/>
                              <w:marBottom w:val="0"/>
                              <w:divBdr>
                                <w:top w:val="none" w:sz="0" w:space="0" w:color="auto"/>
                                <w:left w:val="none" w:sz="0" w:space="0" w:color="auto"/>
                                <w:bottom w:val="none" w:sz="0" w:space="0" w:color="auto"/>
                                <w:right w:val="none" w:sz="0" w:space="0" w:color="auto"/>
                              </w:divBdr>
                              <w:divsChild>
                                <w:div w:id="1094016990">
                                  <w:marLeft w:val="0"/>
                                  <w:marRight w:val="0"/>
                                  <w:marTop w:val="0"/>
                                  <w:marBottom w:val="360"/>
                                  <w:divBdr>
                                    <w:top w:val="none" w:sz="0" w:space="0" w:color="auto"/>
                                    <w:left w:val="none" w:sz="0" w:space="0" w:color="auto"/>
                                    <w:bottom w:val="single" w:sz="6" w:space="18" w:color="E9EFF3"/>
                                    <w:right w:val="none" w:sz="0" w:space="0" w:color="auto"/>
                                  </w:divBdr>
                                  <w:divsChild>
                                    <w:div w:id="2075621186">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linguisearch.com/" TargetMode="External"/><Relationship Id="rId9" Type="http://schemas.openxmlformats.org/officeDocument/2006/relationships/hyperlink" Target="mailto:iba@thinkiba.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E7C82-36A4-6B4A-BE00-05B6E010A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926</Words>
  <Characters>5282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Sapphire Fund / Independence Business Alliance Scholarship Program</vt:lpstr>
    </vt:vector>
  </TitlesOfParts>
  <Company>Hewlett-Packard</Company>
  <LinksUpToDate>false</LinksUpToDate>
  <CharactersWithSpaces>6196</CharactersWithSpaces>
  <SharedDoc>false</SharedDoc>
  <HLinks>
    <vt:vector size="6" baseType="variant">
      <vt:variant>
        <vt:i4>4784212</vt:i4>
      </vt:variant>
      <vt:variant>
        <vt:i4>0</vt:i4>
      </vt:variant>
      <vt:variant>
        <vt:i4>0</vt:i4>
      </vt:variant>
      <vt:variant>
        <vt:i4>5</vt:i4>
      </vt:variant>
      <vt:variant>
        <vt:lpwstr>http://www.sapphirefund.org/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Sapphire Fund / Independence Business Alliance Scholarship Program</dc:title>
  <dc:subject/>
  <dc:creator>Mike</dc:creator>
  <cp:keywords/>
  <dc:description/>
  <cp:lastModifiedBy>Jess Gregan</cp:lastModifiedBy>
  <cp:revision>5</cp:revision>
  <cp:lastPrinted>2017-01-27T19:30:00Z</cp:lastPrinted>
  <dcterms:created xsi:type="dcterms:W3CDTF">2018-02-09T17:10:00Z</dcterms:created>
  <dcterms:modified xsi:type="dcterms:W3CDTF">2018-02-16T19:03:00Z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P:\WAH\Sapphire\Sparacino Scholarship\2010\Scholarship application -  2010.doc</vt:lpwstr>
  </property>
</Properties>
</file>